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47A8" w:rsidRPr="009A6887" w:rsidRDefault="002B4445" w:rsidP="009A6887">
      <w:r>
        <w:rPr>
          <w:noProof/>
          <w:lang w:val="en-GB" w:eastAsia="en-GB" w:bidi="ar-SA"/>
        </w:rPr>
        <w:drawing>
          <wp:anchor distT="0" distB="0" distL="114300" distR="114300" simplePos="0" relativeHeight="251657728" behindDoc="0" locked="0" layoutInCell="1" allowOverlap="1">
            <wp:simplePos x="0" y="0"/>
            <wp:positionH relativeFrom="page">
              <wp:posOffset>2844800</wp:posOffset>
            </wp:positionH>
            <wp:positionV relativeFrom="page">
              <wp:posOffset>576580</wp:posOffset>
            </wp:positionV>
            <wp:extent cx="1979930" cy="744855"/>
            <wp:effectExtent l="0" t="0" r="1270" b="0"/>
            <wp:wrapSquare wrapText="left"/>
            <wp:docPr id="2" name="Picture 1" descr="Generic_Blac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neric_Black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79930" cy="744855"/>
                    </a:xfrm>
                    <a:prstGeom prst="rect">
                      <a:avLst/>
                    </a:prstGeom>
                    <a:noFill/>
                  </pic:spPr>
                </pic:pic>
              </a:graphicData>
            </a:graphic>
            <wp14:sizeRelH relativeFrom="page">
              <wp14:pctWidth>0</wp14:pctWidth>
            </wp14:sizeRelH>
            <wp14:sizeRelV relativeFrom="page">
              <wp14:pctHeight>0</wp14:pctHeight>
            </wp14:sizeRelV>
          </wp:anchor>
        </w:drawing>
      </w:r>
    </w:p>
    <w:p w:rsidR="004E47A8" w:rsidRPr="009A6887" w:rsidRDefault="004E47A8" w:rsidP="009A6887">
      <w:pPr>
        <w:rPr>
          <w:b/>
        </w:rPr>
      </w:pPr>
      <w:r w:rsidRPr="009A6887">
        <w:rPr>
          <w:b/>
        </w:rPr>
        <w:t>Final Case Study Report Template</w:t>
      </w:r>
    </w:p>
    <w:p w:rsidR="004F3DE7" w:rsidRPr="009A6887" w:rsidRDefault="00A909CE" w:rsidP="009A6887">
      <w:pPr>
        <w:rPr>
          <w:b/>
        </w:rPr>
      </w:pPr>
      <w:r w:rsidRPr="009A6887">
        <w:t xml:space="preserve">IMPORTANT: The SW final report guidance document must be consulted before completing this report template. </w:t>
      </w:r>
      <w:r w:rsidR="004F3DE7" w:rsidRPr="009A6887">
        <w:t xml:space="preserve">Please complete all sections.        </w:t>
      </w:r>
    </w:p>
    <w:p w:rsidR="009A6887" w:rsidRPr="009A6887" w:rsidRDefault="009A6887" w:rsidP="009A6887"/>
    <w:p w:rsidR="009A6887" w:rsidRPr="009A6887" w:rsidRDefault="00A909CE" w:rsidP="009A6887">
      <w:r w:rsidRPr="009A6887">
        <w:t xml:space="preserve">Project Title: </w:t>
      </w:r>
    </w:p>
    <w:p w:rsidR="009A6887" w:rsidRPr="009A6887" w:rsidRDefault="009A6887" w:rsidP="009A6887">
      <w:r w:rsidRPr="009A6887">
        <w:rPr>
          <w:b/>
        </w:rPr>
        <w:t>Exploration and enhancement of transition and induction experiences of students starting on HE STEM programmes in the SW region</w:t>
      </w:r>
    </w:p>
    <w:p w:rsidR="009A6887" w:rsidRPr="009A6887" w:rsidRDefault="009A6887" w:rsidP="009A6887"/>
    <w:p w:rsidR="00A909CE" w:rsidRPr="009A6887" w:rsidRDefault="00A909CE" w:rsidP="009A6887">
      <w:r w:rsidRPr="009A6887">
        <w:t>Project Leader:</w:t>
      </w:r>
      <w:r w:rsidR="009A6887" w:rsidRPr="009A6887">
        <w:t xml:space="preserve">    </w:t>
      </w:r>
      <w:r w:rsidR="009A6887" w:rsidRPr="009A6887">
        <w:rPr>
          <w:b/>
        </w:rPr>
        <w:t>Chris Keenan</w:t>
      </w:r>
    </w:p>
    <w:p w:rsidR="009A16B7" w:rsidRPr="009A6887" w:rsidRDefault="009A16B7" w:rsidP="009A6887"/>
    <w:p w:rsidR="00A909CE" w:rsidRPr="009A6887" w:rsidRDefault="00A909CE" w:rsidP="009A6887">
      <w:r w:rsidRPr="009A6887">
        <w:t xml:space="preserve">Department/School: </w:t>
      </w:r>
      <w:r w:rsidR="009A6887">
        <w:t xml:space="preserve">  </w:t>
      </w:r>
      <w:r w:rsidR="009A6887" w:rsidRPr="009A6887">
        <w:rPr>
          <w:b/>
        </w:rPr>
        <w:t>School of Design, Engineering &amp; Computing</w:t>
      </w:r>
    </w:p>
    <w:p w:rsidR="00A909CE" w:rsidRPr="009A6887" w:rsidRDefault="00A909CE" w:rsidP="009A6887">
      <w:pPr>
        <w:rPr>
          <w:b/>
        </w:rPr>
      </w:pPr>
      <w:r w:rsidRPr="009A6887">
        <w:t xml:space="preserve">Institution: </w:t>
      </w:r>
      <w:r w:rsidR="009A6887" w:rsidRPr="009A6887">
        <w:rPr>
          <w:b/>
        </w:rPr>
        <w:t>Bournemouth University</w:t>
      </w:r>
    </w:p>
    <w:p w:rsidR="00A909CE" w:rsidRPr="009A6887" w:rsidRDefault="00A909CE" w:rsidP="009A6887"/>
    <w:p w:rsidR="009A6887" w:rsidRDefault="00A909CE" w:rsidP="009A6887">
      <w:pPr>
        <w:rPr>
          <w:bCs/>
        </w:rPr>
      </w:pPr>
      <w:r w:rsidRPr="009A6887">
        <w:rPr>
          <w:bCs/>
        </w:rPr>
        <w:t>O</w:t>
      </w:r>
      <w:r w:rsidR="004E47A8" w:rsidRPr="009A6887">
        <w:rPr>
          <w:bCs/>
        </w:rPr>
        <w:t xml:space="preserve">ther institutions/organisations </w:t>
      </w:r>
      <w:r w:rsidRPr="009A6887">
        <w:rPr>
          <w:bCs/>
        </w:rPr>
        <w:t>involved in the project</w:t>
      </w:r>
      <w:r w:rsidR="009A6887">
        <w:rPr>
          <w:bCs/>
        </w:rPr>
        <w:t xml:space="preserve">: </w:t>
      </w:r>
    </w:p>
    <w:p w:rsidR="009A6887" w:rsidRPr="002B4445" w:rsidRDefault="009A6887" w:rsidP="009A6887">
      <w:pPr>
        <w:rPr>
          <w:b/>
          <w:bCs/>
        </w:rPr>
      </w:pPr>
      <w:r w:rsidRPr="002B4445">
        <w:rPr>
          <w:b/>
          <w:bCs/>
        </w:rPr>
        <w:t>University of the West of England, University of Bath, Aimhigher, STEMNET, Institute of Mathematics and its applications</w:t>
      </w:r>
    </w:p>
    <w:p w:rsidR="004816D6" w:rsidRDefault="004816D6" w:rsidP="009A6887"/>
    <w:p w:rsidR="00A909CE" w:rsidRPr="002B4445" w:rsidRDefault="00A909CE" w:rsidP="009A6887">
      <w:pPr>
        <w:rPr>
          <w:b/>
        </w:rPr>
      </w:pPr>
      <w:r w:rsidRPr="002B4445">
        <w:rPr>
          <w:b/>
        </w:rPr>
        <w:t>Abstract:</w:t>
      </w:r>
      <w:r w:rsidR="002B4445">
        <w:rPr>
          <w:b/>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BD1071" w:rsidTr="005F1741">
        <w:tc>
          <w:tcPr>
            <w:tcW w:w="9242" w:type="dxa"/>
            <w:shd w:val="clear" w:color="auto" w:fill="auto"/>
          </w:tcPr>
          <w:p w:rsidR="00580B35" w:rsidRDefault="00EB67C6" w:rsidP="009A6887">
            <w:pPr>
              <w:rPr>
                <w:rFonts w:asciiTheme="minorHAnsi" w:eastAsiaTheme="minorEastAsia" w:hAnsiTheme="minorHAnsi"/>
                <w:bCs/>
              </w:rPr>
            </w:pPr>
            <w:r>
              <w:rPr>
                <w:rFonts w:asciiTheme="minorHAnsi" w:eastAsiaTheme="minorEastAsia" w:hAnsiTheme="minorHAnsi"/>
                <w:bCs/>
              </w:rPr>
              <w:t xml:space="preserve">The </w:t>
            </w:r>
            <w:r w:rsidR="00BD0D2B" w:rsidRPr="00BD0D2B">
              <w:rPr>
                <w:rFonts w:asciiTheme="minorHAnsi" w:eastAsiaTheme="minorEastAsia" w:hAnsiTheme="minorHAnsi"/>
                <w:bCs/>
              </w:rPr>
              <w:t>drive for</w:t>
            </w:r>
            <w:r w:rsidR="00BD0D2B">
              <w:rPr>
                <w:rFonts w:asciiTheme="minorHAnsi" w:eastAsiaTheme="minorEastAsia" w:hAnsiTheme="minorHAnsi"/>
                <w:bCs/>
                <w:u w:val="single"/>
              </w:rPr>
              <w:t xml:space="preserve"> </w:t>
            </w:r>
            <w:r w:rsidR="00BD0D2B">
              <w:rPr>
                <w:rFonts w:asciiTheme="minorHAnsi" w:eastAsiaTheme="minorEastAsia" w:hAnsiTheme="minorHAnsi"/>
                <w:bCs/>
              </w:rPr>
              <w:t xml:space="preserve">this </w:t>
            </w:r>
            <w:r>
              <w:rPr>
                <w:rFonts w:asciiTheme="minorHAnsi" w:eastAsiaTheme="minorEastAsia" w:hAnsiTheme="minorHAnsi"/>
                <w:bCs/>
              </w:rPr>
              <w:t xml:space="preserve">project was a statement made by the National Audit Office (2007) that as a group, students studying STEM disciplines are less likely to progress to the next year of study than other students. This claim underpinned the work of the project which </w:t>
            </w:r>
            <w:r w:rsidR="00BA4A76" w:rsidRPr="00EB67C6">
              <w:rPr>
                <w:rFonts w:asciiTheme="minorHAnsi" w:eastAsiaTheme="minorEastAsia" w:hAnsiTheme="minorHAnsi"/>
                <w:bCs/>
              </w:rPr>
              <w:t xml:space="preserve">aimed to explore and enhance the transition and induction experiences of students starting on STEM programmes in the SW region in order to </w:t>
            </w:r>
            <w:r w:rsidR="00BD0D2B">
              <w:rPr>
                <w:rFonts w:asciiTheme="minorHAnsi" w:eastAsiaTheme="minorEastAsia" w:hAnsiTheme="minorHAnsi"/>
                <w:bCs/>
              </w:rPr>
              <w:t>inform and</w:t>
            </w:r>
            <w:r w:rsidR="00580B35">
              <w:rPr>
                <w:rFonts w:asciiTheme="minorHAnsi" w:eastAsiaTheme="minorEastAsia" w:hAnsiTheme="minorHAnsi"/>
                <w:bCs/>
              </w:rPr>
              <w:t xml:space="preserve"> encourage</w:t>
            </w:r>
            <w:r w:rsidR="00BA4A76" w:rsidRPr="00EB67C6">
              <w:rPr>
                <w:rFonts w:asciiTheme="minorHAnsi" w:eastAsiaTheme="minorEastAsia" w:hAnsiTheme="minorHAnsi"/>
                <w:bCs/>
              </w:rPr>
              <w:t xml:space="preserve"> the development of more inclusive transition and induction programmes</w:t>
            </w:r>
            <w:r w:rsidR="009927B3" w:rsidRPr="00EB67C6">
              <w:rPr>
                <w:rFonts w:asciiTheme="minorHAnsi" w:eastAsiaTheme="minorEastAsia" w:hAnsiTheme="minorHAnsi"/>
                <w:bCs/>
              </w:rPr>
              <w:t xml:space="preserve">.   </w:t>
            </w:r>
          </w:p>
          <w:p w:rsidR="00580B35" w:rsidRDefault="00580B35" w:rsidP="009A6887">
            <w:pPr>
              <w:rPr>
                <w:rFonts w:asciiTheme="minorHAnsi" w:eastAsiaTheme="minorEastAsia" w:hAnsiTheme="minorHAnsi"/>
                <w:bCs/>
              </w:rPr>
            </w:pPr>
          </w:p>
          <w:p w:rsidR="00580B35" w:rsidRDefault="009927B3" w:rsidP="009A6887">
            <w:pPr>
              <w:rPr>
                <w:rFonts w:asciiTheme="minorHAnsi" w:eastAsiaTheme="minorEastAsia" w:hAnsiTheme="minorHAnsi"/>
                <w:bCs/>
              </w:rPr>
            </w:pPr>
            <w:r w:rsidRPr="00EB67C6">
              <w:rPr>
                <w:rFonts w:asciiTheme="minorHAnsi" w:eastAsiaTheme="minorEastAsia" w:hAnsiTheme="minorHAnsi"/>
                <w:bCs/>
              </w:rPr>
              <w:t xml:space="preserve">The project set </w:t>
            </w:r>
            <w:r w:rsidR="005331FC" w:rsidRPr="00EB67C6">
              <w:rPr>
                <w:rFonts w:asciiTheme="minorHAnsi" w:eastAsiaTheme="minorEastAsia" w:hAnsiTheme="minorHAnsi"/>
                <w:bCs/>
              </w:rPr>
              <w:t>out to explore existing practice in the SW region and through a series of seminars offer</w:t>
            </w:r>
            <w:r w:rsidR="003B05DF" w:rsidRPr="00EB67C6">
              <w:rPr>
                <w:rFonts w:asciiTheme="minorHAnsi" w:eastAsiaTheme="minorEastAsia" w:hAnsiTheme="minorHAnsi"/>
                <w:bCs/>
              </w:rPr>
              <w:t>ing</w:t>
            </w:r>
            <w:r w:rsidR="005331FC" w:rsidRPr="00EB67C6">
              <w:rPr>
                <w:rFonts w:asciiTheme="minorHAnsi" w:eastAsiaTheme="minorEastAsia" w:hAnsiTheme="minorHAnsi"/>
                <w:bCs/>
              </w:rPr>
              <w:t xml:space="preserve"> opportunities for sharing experience and </w:t>
            </w:r>
            <w:r w:rsidR="002F2B21" w:rsidRPr="00EB67C6">
              <w:rPr>
                <w:rFonts w:asciiTheme="minorHAnsi" w:eastAsiaTheme="minorEastAsia" w:hAnsiTheme="minorHAnsi"/>
                <w:bCs/>
              </w:rPr>
              <w:t xml:space="preserve">knowledge.  The seminar keynotes and </w:t>
            </w:r>
            <w:r w:rsidR="003B05DF" w:rsidRPr="00EB67C6">
              <w:rPr>
                <w:rFonts w:asciiTheme="minorHAnsi" w:eastAsiaTheme="minorEastAsia" w:hAnsiTheme="minorHAnsi"/>
                <w:bCs/>
              </w:rPr>
              <w:t xml:space="preserve">other invited </w:t>
            </w:r>
            <w:r w:rsidR="002F2B21" w:rsidRPr="00EB67C6">
              <w:rPr>
                <w:rFonts w:asciiTheme="minorHAnsi" w:eastAsiaTheme="minorEastAsia" w:hAnsiTheme="minorHAnsi"/>
                <w:bCs/>
              </w:rPr>
              <w:t xml:space="preserve">speakers provided an opportunity to learn from research and practice, </w:t>
            </w:r>
            <w:r w:rsidR="00580B35">
              <w:rPr>
                <w:rFonts w:asciiTheme="minorHAnsi" w:eastAsiaTheme="minorEastAsia" w:hAnsiTheme="minorHAnsi"/>
                <w:bCs/>
              </w:rPr>
              <w:t>and</w:t>
            </w:r>
            <w:r w:rsidR="002F2B21" w:rsidRPr="00EB67C6">
              <w:rPr>
                <w:rFonts w:asciiTheme="minorHAnsi" w:eastAsiaTheme="minorEastAsia" w:hAnsiTheme="minorHAnsi"/>
                <w:bCs/>
              </w:rPr>
              <w:t xml:space="preserve"> also offered an opportunity </w:t>
            </w:r>
            <w:r w:rsidR="00580B35">
              <w:rPr>
                <w:rFonts w:asciiTheme="minorHAnsi" w:eastAsiaTheme="minorEastAsia" w:hAnsiTheme="minorHAnsi"/>
                <w:bCs/>
              </w:rPr>
              <w:t>to</w:t>
            </w:r>
            <w:r w:rsidR="002F2B21" w:rsidRPr="00EB67C6">
              <w:rPr>
                <w:rFonts w:asciiTheme="minorHAnsi" w:eastAsiaTheme="minorEastAsia" w:hAnsiTheme="minorHAnsi"/>
                <w:bCs/>
              </w:rPr>
              <w:t xml:space="preserve"> </w:t>
            </w:r>
            <w:r w:rsidR="00B7205F" w:rsidRPr="00EB67C6">
              <w:rPr>
                <w:rFonts w:asciiTheme="minorHAnsi" w:eastAsiaTheme="minorEastAsia" w:hAnsiTheme="minorHAnsi"/>
                <w:bCs/>
              </w:rPr>
              <w:t xml:space="preserve">gain </w:t>
            </w:r>
            <w:r w:rsidR="00580B35">
              <w:rPr>
                <w:rFonts w:asciiTheme="minorHAnsi" w:eastAsiaTheme="minorEastAsia" w:hAnsiTheme="minorHAnsi"/>
                <w:bCs/>
              </w:rPr>
              <w:t>tailored</w:t>
            </w:r>
            <w:r w:rsidR="002F2B21" w:rsidRPr="00EB67C6">
              <w:rPr>
                <w:rFonts w:asciiTheme="minorHAnsi" w:eastAsiaTheme="minorEastAsia" w:hAnsiTheme="minorHAnsi"/>
                <w:bCs/>
              </w:rPr>
              <w:t xml:space="preserve"> information and guidance </w:t>
            </w:r>
            <w:r w:rsidR="00580B35">
              <w:rPr>
                <w:rFonts w:asciiTheme="minorHAnsi" w:eastAsiaTheme="minorEastAsia" w:hAnsiTheme="minorHAnsi"/>
                <w:bCs/>
              </w:rPr>
              <w:t xml:space="preserve">in specialist areas such as </w:t>
            </w:r>
            <w:r w:rsidR="002F2B21" w:rsidRPr="00EB67C6">
              <w:rPr>
                <w:rFonts w:asciiTheme="minorHAnsi" w:eastAsiaTheme="minorEastAsia" w:hAnsiTheme="minorHAnsi"/>
                <w:bCs/>
              </w:rPr>
              <w:t xml:space="preserve">Aspergers Syndrome and Equality legislation.  The accompanying briefing documents </w:t>
            </w:r>
            <w:r w:rsidR="00580B35">
              <w:rPr>
                <w:rFonts w:asciiTheme="minorHAnsi" w:eastAsiaTheme="minorEastAsia" w:hAnsiTheme="minorHAnsi"/>
                <w:bCs/>
              </w:rPr>
              <w:t xml:space="preserve">to these seminars </w:t>
            </w:r>
            <w:r w:rsidR="002F2B21" w:rsidRPr="00EB67C6">
              <w:rPr>
                <w:rFonts w:asciiTheme="minorHAnsi" w:eastAsiaTheme="minorEastAsia" w:hAnsiTheme="minorHAnsi"/>
                <w:bCs/>
              </w:rPr>
              <w:t>provided an opportunity to learn about other initiatives taking place in the wider HE sector</w:t>
            </w:r>
            <w:r w:rsidR="00B7205F" w:rsidRPr="00EB67C6">
              <w:rPr>
                <w:rFonts w:asciiTheme="minorHAnsi" w:eastAsiaTheme="minorEastAsia" w:hAnsiTheme="minorHAnsi"/>
                <w:bCs/>
              </w:rPr>
              <w:t>, for example, the experience of transition to HE for Care Leavers, and peer mentoring for students with</w:t>
            </w:r>
            <w:r w:rsidR="00580B35">
              <w:rPr>
                <w:rFonts w:asciiTheme="minorHAnsi" w:eastAsiaTheme="minorEastAsia" w:hAnsiTheme="minorHAnsi"/>
                <w:bCs/>
              </w:rPr>
              <w:t xml:space="preserve"> a</w:t>
            </w:r>
            <w:r w:rsidR="00B7205F" w:rsidRPr="00EB67C6">
              <w:rPr>
                <w:rFonts w:asciiTheme="minorHAnsi" w:eastAsiaTheme="minorEastAsia" w:hAnsiTheme="minorHAnsi"/>
                <w:bCs/>
              </w:rPr>
              <w:t xml:space="preserve"> disability</w:t>
            </w:r>
            <w:r w:rsidR="002F2B21" w:rsidRPr="00EB67C6">
              <w:rPr>
                <w:rFonts w:asciiTheme="minorHAnsi" w:eastAsiaTheme="minorEastAsia" w:hAnsiTheme="minorHAnsi"/>
                <w:bCs/>
              </w:rPr>
              <w:t xml:space="preserve">. </w:t>
            </w:r>
          </w:p>
          <w:p w:rsidR="00580B35" w:rsidRDefault="00580B35" w:rsidP="009A6887">
            <w:pPr>
              <w:rPr>
                <w:rFonts w:asciiTheme="minorHAnsi" w:eastAsiaTheme="minorEastAsia" w:hAnsiTheme="minorHAnsi"/>
                <w:bCs/>
              </w:rPr>
            </w:pPr>
          </w:p>
          <w:p w:rsidR="00BA4A76" w:rsidRPr="00EB67C6" w:rsidRDefault="005331FC" w:rsidP="009A6887">
            <w:pPr>
              <w:rPr>
                <w:rFonts w:asciiTheme="minorHAnsi" w:eastAsiaTheme="minorEastAsia" w:hAnsiTheme="minorHAnsi"/>
                <w:bCs/>
              </w:rPr>
            </w:pPr>
            <w:r w:rsidRPr="00EB67C6">
              <w:rPr>
                <w:rFonts w:asciiTheme="minorHAnsi" w:eastAsiaTheme="minorEastAsia" w:hAnsiTheme="minorHAnsi"/>
                <w:bCs/>
              </w:rPr>
              <w:t>A further aim of the project was to learn from Meet the Scientist Ambassadors and STEM Ambassadors who have worked closely with young people in the school environment</w:t>
            </w:r>
            <w:r w:rsidR="00580B35">
              <w:rPr>
                <w:rFonts w:asciiTheme="minorHAnsi" w:eastAsiaTheme="minorEastAsia" w:hAnsiTheme="minorHAnsi"/>
                <w:bCs/>
              </w:rPr>
              <w:t>,</w:t>
            </w:r>
            <w:r w:rsidRPr="00EB67C6">
              <w:rPr>
                <w:rFonts w:asciiTheme="minorHAnsi" w:eastAsiaTheme="minorEastAsia" w:hAnsiTheme="minorHAnsi"/>
                <w:bCs/>
              </w:rPr>
              <w:t xml:space="preserve"> in order to learn from their insights into the expectations and barriers that young people may experience</w:t>
            </w:r>
            <w:r w:rsidR="00580B35">
              <w:rPr>
                <w:rFonts w:asciiTheme="minorHAnsi" w:eastAsiaTheme="minorEastAsia" w:hAnsiTheme="minorHAnsi"/>
                <w:bCs/>
              </w:rPr>
              <w:t xml:space="preserve"> with regards transition to HE</w:t>
            </w:r>
            <w:r w:rsidRPr="00EB67C6">
              <w:rPr>
                <w:rFonts w:asciiTheme="minorHAnsi" w:eastAsiaTheme="minorEastAsia" w:hAnsiTheme="minorHAnsi"/>
                <w:bCs/>
              </w:rPr>
              <w:t xml:space="preserve">.  Finally, the findings from the seminars and the ambassador study led to the development of </w:t>
            </w:r>
            <w:r w:rsidR="002F2B21" w:rsidRPr="00EB67C6">
              <w:rPr>
                <w:rFonts w:asciiTheme="minorHAnsi" w:eastAsiaTheme="minorEastAsia" w:hAnsiTheme="minorHAnsi"/>
                <w:bCs/>
              </w:rPr>
              <w:t xml:space="preserve">good practice guidelines with a particular focus on social and academic integration to </w:t>
            </w:r>
            <w:r w:rsidR="005F10A1" w:rsidRPr="00EB67C6">
              <w:rPr>
                <w:rFonts w:asciiTheme="minorHAnsi" w:eastAsiaTheme="minorEastAsia" w:hAnsiTheme="minorHAnsi"/>
                <w:bCs/>
              </w:rPr>
              <w:t xml:space="preserve">enhance transition and induction experiences of new students on HE </w:t>
            </w:r>
            <w:r w:rsidR="002F2B21" w:rsidRPr="00EB67C6">
              <w:rPr>
                <w:rFonts w:asciiTheme="minorHAnsi" w:eastAsiaTheme="minorEastAsia" w:hAnsiTheme="minorHAnsi"/>
                <w:bCs/>
              </w:rPr>
              <w:t>STEM programmes in the SW region.</w:t>
            </w:r>
          </w:p>
          <w:p w:rsidR="00FD3A0C" w:rsidRPr="002B4445" w:rsidRDefault="00FD3A0C" w:rsidP="009A6887">
            <w:pPr>
              <w:rPr>
                <w:rFonts w:asciiTheme="minorHAnsi" w:eastAsiaTheme="minorEastAsia" w:hAnsiTheme="minorHAnsi"/>
                <w:bCs/>
              </w:rPr>
            </w:pPr>
          </w:p>
        </w:tc>
      </w:tr>
    </w:tbl>
    <w:p w:rsidR="00A909CE" w:rsidRPr="009A6887" w:rsidRDefault="00A909CE" w:rsidP="009A6887">
      <w:pPr>
        <w:rPr>
          <w:b/>
          <w:bCs/>
        </w:rPr>
      </w:pPr>
    </w:p>
    <w:p w:rsidR="002B4445" w:rsidRDefault="002B4445" w:rsidP="009A6887">
      <w:pPr>
        <w:rPr>
          <w:b/>
          <w:bCs/>
        </w:rPr>
      </w:pPr>
    </w:p>
    <w:p w:rsidR="002B4445" w:rsidRDefault="002B4445" w:rsidP="009A6887">
      <w:pPr>
        <w:rPr>
          <w:b/>
          <w:bCs/>
        </w:rPr>
      </w:pPr>
    </w:p>
    <w:p w:rsidR="00A909CE" w:rsidRPr="009A6887" w:rsidRDefault="00A909CE" w:rsidP="009A6887">
      <w:pPr>
        <w:rPr>
          <w:b/>
          <w:bCs/>
        </w:rPr>
      </w:pPr>
      <w:r w:rsidRPr="009A6887">
        <w:rPr>
          <w:b/>
          <w:bCs/>
        </w:rPr>
        <w:lastRenderedPageBreak/>
        <w:t>List of Outputs:</w:t>
      </w:r>
      <w:r w:rsidR="002B4445">
        <w:rPr>
          <w:b/>
          <w:bCs/>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BD1071" w:rsidTr="005F1741">
        <w:tc>
          <w:tcPr>
            <w:tcW w:w="9242" w:type="dxa"/>
            <w:shd w:val="clear" w:color="auto" w:fill="auto"/>
          </w:tcPr>
          <w:p w:rsidR="002F2B21" w:rsidRPr="000645C5" w:rsidRDefault="002F2B21" w:rsidP="002F2B21">
            <w:pPr>
              <w:rPr>
                <w:rFonts w:asciiTheme="minorHAnsi" w:eastAsiaTheme="minorEastAsia" w:hAnsiTheme="minorHAnsi"/>
              </w:rPr>
            </w:pPr>
            <w:r w:rsidRPr="000645C5">
              <w:rPr>
                <w:rFonts w:asciiTheme="minorHAnsi" w:eastAsiaTheme="minorEastAsia" w:hAnsiTheme="minorHAnsi"/>
              </w:rPr>
              <w:t>Four regional seminars: 7 June 2011 (Exeter),</w:t>
            </w:r>
            <w:r w:rsidR="00EB67C6">
              <w:rPr>
                <w:rFonts w:asciiTheme="minorHAnsi" w:eastAsiaTheme="minorEastAsia" w:hAnsiTheme="minorHAnsi"/>
              </w:rPr>
              <w:t xml:space="preserve"> 23 November 2011 (UWE), 31</w:t>
            </w:r>
            <w:r w:rsidRPr="000645C5">
              <w:rPr>
                <w:rFonts w:asciiTheme="minorHAnsi" w:eastAsiaTheme="minorEastAsia" w:hAnsiTheme="minorHAnsi"/>
              </w:rPr>
              <w:t xml:space="preserve"> January 2012 (Plymouth), 22 May 2012 (Bournemouth)</w:t>
            </w:r>
          </w:p>
          <w:p w:rsidR="002F2B21" w:rsidRPr="000645C5" w:rsidRDefault="002F2B21" w:rsidP="002F2B21">
            <w:pPr>
              <w:rPr>
                <w:rFonts w:asciiTheme="minorHAnsi" w:eastAsiaTheme="minorEastAsia" w:hAnsiTheme="minorHAnsi"/>
              </w:rPr>
            </w:pPr>
            <w:r w:rsidRPr="000645C5">
              <w:rPr>
                <w:rFonts w:asciiTheme="minorHAnsi" w:eastAsiaTheme="minorEastAsia" w:hAnsiTheme="minorHAnsi"/>
              </w:rPr>
              <w:t>Three briefing documents</w:t>
            </w:r>
            <w:r w:rsidR="0057347E" w:rsidRPr="00BD1071">
              <w:rPr>
                <w:rFonts w:asciiTheme="minorHAnsi" w:eastAsiaTheme="minorEastAsia" w:hAnsiTheme="minorHAnsi"/>
              </w:rPr>
              <w:t xml:space="preserve"> entitled Stepping Stones 2STEM</w:t>
            </w:r>
            <w:r w:rsidRPr="000645C5">
              <w:rPr>
                <w:rFonts w:asciiTheme="minorHAnsi" w:eastAsiaTheme="minorEastAsia" w:hAnsiTheme="minorHAnsi"/>
              </w:rPr>
              <w:t xml:space="preserve"> July 2011, December 2011, June 2012</w:t>
            </w:r>
            <w:r w:rsidR="0057347E" w:rsidRPr="00BD1071">
              <w:rPr>
                <w:rFonts w:asciiTheme="minorHAnsi" w:eastAsiaTheme="minorEastAsia" w:hAnsiTheme="minorHAnsi"/>
              </w:rPr>
              <w:t xml:space="preserve"> </w:t>
            </w:r>
          </w:p>
          <w:p w:rsidR="002F2B21" w:rsidRPr="000645C5" w:rsidRDefault="002F2B21" w:rsidP="002F2B21">
            <w:pPr>
              <w:rPr>
                <w:rFonts w:asciiTheme="minorHAnsi" w:eastAsiaTheme="minorEastAsia" w:hAnsiTheme="minorHAnsi"/>
              </w:rPr>
            </w:pPr>
            <w:r w:rsidRPr="000645C5">
              <w:rPr>
                <w:rFonts w:asciiTheme="minorHAnsi" w:eastAsiaTheme="minorEastAsia" w:hAnsiTheme="minorHAnsi"/>
              </w:rPr>
              <w:t>Meet the Scientist and STEM Ambassador case study</w:t>
            </w:r>
          </w:p>
          <w:p w:rsidR="002F2B21" w:rsidRDefault="002F2B21" w:rsidP="002F2B21">
            <w:pPr>
              <w:rPr>
                <w:rFonts w:asciiTheme="minorHAnsi" w:eastAsiaTheme="minorEastAsia" w:hAnsiTheme="minorHAnsi"/>
              </w:rPr>
            </w:pPr>
            <w:r w:rsidRPr="000645C5">
              <w:rPr>
                <w:rFonts w:asciiTheme="minorHAnsi" w:eastAsiaTheme="minorEastAsia" w:hAnsiTheme="minorHAnsi"/>
              </w:rPr>
              <w:t>Presentation at the European First Year Experience Conference 2012</w:t>
            </w:r>
          </w:p>
          <w:p w:rsidR="00580B35" w:rsidRDefault="00580B35" w:rsidP="002F2B21">
            <w:pPr>
              <w:rPr>
                <w:rFonts w:asciiTheme="minorHAnsi" w:eastAsiaTheme="minorEastAsia" w:hAnsiTheme="minorHAnsi"/>
              </w:rPr>
            </w:pPr>
            <w:r>
              <w:rPr>
                <w:rFonts w:asciiTheme="minorHAnsi" w:eastAsiaTheme="minorEastAsia" w:hAnsiTheme="minorHAnsi"/>
              </w:rPr>
              <w:t>Guidance on setting up a Maths Café</w:t>
            </w:r>
          </w:p>
          <w:p w:rsidR="00580B35" w:rsidRPr="000645C5" w:rsidRDefault="00580B35" w:rsidP="002F2B21">
            <w:pPr>
              <w:rPr>
                <w:rFonts w:asciiTheme="minorHAnsi" w:eastAsiaTheme="minorEastAsia" w:hAnsiTheme="minorHAnsi"/>
              </w:rPr>
            </w:pPr>
            <w:r>
              <w:rPr>
                <w:rFonts w:asciiTheme="minorHAnsi" w:eastAsiaTheme="minorEastAsia" w:hAnsiTheme="minorHAnsi"/>
              </w:rPr>
              <w:t>University of Bath – Maths Café case study</w:t>
            </w:r>
          </w:p>
          <w:p w:rsidR="00FD3A0C" w:rsidRPr="000645C5" w:rsidRDefault="002F2B21" w:rsidP="009A6887">
            <w:pPr>
              <w:rPr>
                <w:rFonts w:asciiTheme="minorHAnsi" w:eastAsiaTheme="minorEastAsia" w:hAnsiTheme="minorHAnsi"/>
              </w:rPr>
            </w:pPr>
            <w:r w:rsidRPr="000645C5">
              <w:rPr>
                <w:rFonts w:asciiTheme="minorHAnsi" w:eastAsiaTheme="minorEastAsia" w:hAnsiTheme="minorHAnsi"/>
              </w:rPr>
              <w:t>Transition guidelines</w:t>
            </w:r>
          </w:p>
          <w:p w:rsidR="00FD3A0C" w:rsidRPr="000645C5" w:rsidRDefault="00FD3A0C" w:rsidP="009A6887">
            <w:pPr>
              <w:rPr>
                <w:rFonts w:asciiTheme="minorHAnsi" w:eastAsiaTheme="minorEastAsia" w:hAnsiTheme="minorHAnsi"/>
              </w:rPr>
            </w:pPr>
          </w:p>
        </w:tc>
      </w:tr>
    </w:tbl>
    <w:p w:rsidR="009A16B7" w:rsidRPr="009A6887" w:rsidRDefault="009A16B7" w:rsidP="009A6887">
      <w:pPr>
        <w:rPr>
          <w:b/>
        </w:rPr>
      </w:pPr>
    </w:p>
    <w:p w:rsidR="00A909CE" w:rsidRPr="009A6887" w:rsidRDefault="00A909CE" w:rsidP="009A6887">
      <w:pPr>
        <w:rPr>
          <w:b/>
        </w:rPr>
      </w:pPr>
      <w:r w:rsidRPr="009A6887">
        <w:rPr>
          <w:b/>
        </w:rPr>
        <w:t>Project Highlights:</w:t>
      </w:r>
      <w:r w:rsidR="002B4445">
        <w:rPr>
          <w:b/>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BD1071" w:rsidTr="005F1741">
        <w:tc>
          <w:tcPr>
            <w:tcW w:w="9242" w:type="dxa"/>
            <w:shd w:val="clear" w:color="auto" w:fill="auto"/>
          </w:tcPr>
          <w:p w:rsidR="00FD3A0C" w:rsidRPr="000645C5" w:rsidRDefault="00FD3A0C" w:rsidP="009A6887">
            <w:pPr>
              <w:rPr>
                <w:rFonts w:asciiTheme="minorHAnsi" w:eastAsiaTheme="minorEastAsia" w:hAnsiTheme="minorHAnsi"/>
                <w:b/>
              </w:rPr>
            </w:pPr>
            <w:r w:rsidRPr="000645C5">
              <w:rPr>
                <w:rFonts w:asciiTheme="minorHAnsi" w:eastAsiaTheme="minorEastAsia" w:hAnsiTheme="minorHAnsi"/>
              </w:rPr>
              <w:t>1.</w:t>
            </w:r>
            <w:r w:rsidR="008E3B84" w:rsidRPr="000645C5">
              <w:rPr>
                <w:rFonts w:asciiTheme="minorHAnsi" w:eastAsiaTheme="minorEastAsia" w:hAnsiTheme="minorHAnsi"/>
              </w:rPr>
              <w:t xml:space="preserve">  The regional seminars were a key highlight.  The four seminars were well attended, lively and informative.  Keynote speakers were enthusiastic about the project and together with the practitioner speakers they inspired those who attended to think about a</w:t>
            </w:r>
            <w:r w:rsidR="0096180A">
              <w:rPr>
                <w:rFonts w:asciiTheme="minorHAnsi" w:eastAsiaTheme="minorEastAsia" w:hAnsiTheme="minorHAnsi"/>
              </w:rPr>
              <w:t>nd seek to change</w:t>
            </w:r>
            <w:r w:rsidR="008E3B84" w:rsidRPr="000645C5">
              <w:rPr>
                <w:rFonts w:asciiTheme="minorHAnsi" w:eastAsiaTheme="minorEastAsia" w:hAnsiTheme="minorHAnsi"/>
              </w:rPr>
              <w:t xml:space="preserve"> their practices and approaches</w:t>
            </w:r>
            <w:r w:rsidR="00580B35">
              <w:rPr>
                <w:rFonts w:asciiTheme="minorHAnsi" w:eastAsiaTheme="minorEastAsia" w:hAnsiTheme="minorHAnsi"/>
              </w:rPr>
              <w:t xml:space="preserve"> for the better</w:t>
            </w:r>
            <w:r w:rsidR="008E3B84" w:rsidRPr="000645C5">
              <w:rPr>
                <w:rFonts w:asciiTheme="minorHAnsi" w:eastAsiaTheme="minorEastAsia" w:hAnsiTheme="minorHAnsi"/>
              </w:rPr>
              <w:t>.</w:t>
            </w:r>
          </w:p>
          <w:p w:rsidR="00FD3A0C" w:rsidRPr="000645C5" w:rsidRDefault="00FD3A0C" w:rsidP="009A6887">
            <w:pPr>
              <w:rPr>
                <w:rFonts w:asciiTheme="minorHAnsi" w:eastAsiaTheme="minorEastAsia" w:hAnsiTheme="minorHAnsi"/>
              </w:rPr>
            </w:pPr>
          </w:p>
          <w:p w:rsidR="00FD3A0C" w:rsidRPr="000645C5" w:rsidRDefault="00FD3A0C" w:rsidP="009A6887">
            <w:pPr>
              <w:rPr>
                <w:rFonts w:asciiTheme="minorHAnsi" w:eastAsiaTheme="minorEastAsia" w:hAnsiTheme="minorHAnsi"/>
              </w:rPr>
            </w:pPr>
            <w:r w:rsidRPr="000645C5">
              <w:rPr>
                <w:rFonts w:asciiTheme="minorHAnsi" w:eastAsiaTheme="minorEastAsia" w:hAnsiTheme="minorHAnsi"/>
              </w:rPr>
              <w:t>2.</w:t>
            </w:r>
            <w:r w:rsidR="008E3B84" w:rsidRPr="000645C5">
              <w:rPr>
                <w:rFonts w:asciiTheme="minorHAnsi" w:eastAsiaTheme="minorEastAsia" w:hAnsiTheme="minorHAnsi"/>
              </w:rPr>
              <w:t xml:space="preserve">   The ambassador case study </w:t>
            </w:r>
            <w:r w:rsidR="00580B35">
              <w:rPr>
                <w:rFonts w:asciiTheme="minorHAnsi" w:eastAsiaTheme="minorEastAsia" w:hAnsiTheme="minorHAnsi"/>
              </w:rPr>
              <w:t>(</w:t>
            </w:r>
            <w:r w:rsidR="00580B35">
              <w:rPr>
                <w:rFonts w:asciiTheme="minorHAnsi" w:eastAsiaTheme="minorEastAsia" w:hAnsiTheme="minorHAnsi"/>
                <w:i/>
              </w:rPr>
              <w:t>Do Scientists Really Exist?</w:t>
            </w:r>
            <w:r w:rsidR="00580B35">
              <w:rPr>
                <w:rFonts w:asciiTheme="minorHAnsi" w:eastAsiaTheme="minorEastAsia" w:hAnsiTheme="minorHAnsi"/>
              </w:rPr>
              <w:t xml:space="preserve">) </w:t>
            </w:r>
            <w:r w:rsidR="008E3B84" w:rsidRPr="000645C5">
              <w:rPr>
                <w:rFonts w:asciiTheme="minorHAnsi" w:eastAsiaTheme="minorEastAsia" w:hAnsiTheme="minorHAnsi"/>
              </w:rPr>
              <w:t xml:space="preserve">provided an unusual angle </w:t>
            </w:r>
            <w:r w:rsidR="00580B35">
              <w:rPr>
                <w:rFonts w:asciiTheme="minorHAnsi" w:eastAsiaTheme="minorEastAsia" w:hAnsiTheme="minorHAnsi"/>
              </w:rPr>
              <w:t>to</w:t>
            </w:r>
            <w:r w:rsidR="008E3B84" w:rsidRPr="000645C5">
              <w:rPr>
                <w:rFonts w:asciiTheme="minorHAnsi" w:eastAsiaTheme="minorEastAsia" w:hAnsiTheme="minorHAnsi"/>
              </w:rPr>
              <w:t xml:space="preserve"> understand the feelings, expectations and possible barriers felt by young people about science.  </w:t>
            </w:r>
            <w:r w:rsidR="0096180A">
              <w:rPr>
                <w:rFonts w:asciiTheme="minorHAnsi" w:eastAsiaTheme="minorEastAsia" w:hAnsiTheme="minorHAnsi"/>
              </w:rPr>
              <w:t xml:space="preserve">Through their work with young people, </w:t>
            </w:r>
            <w:r w:rsidR="008E3B84" w:rsidRPr="000645C5">
              <w:rPr>
                <w:rFonts w:asciiTheme="minorHAnsi" w:eastAsiaTheme="minorEastAsia" w:hAnsiTheme="minorHAnsi"/>
              </w:rPr>
              <w:t>ambassadors h</w:t>
            </w:r>
            <w:r w:rsidR="00580B35">
              <w:rPr>
                <w:rFonts w:asciiTheme="minorHAnsi" w:eastAsiaTheme="minorEastAsia" w:hAnsiTheme="minorHAnsi"/>
              </w:rPr>
              <w:t>el</w:t>
            </w:r>
            <w:r w:rsidR="008E3B84" w:rsidRPr="000645C5">
              <w:rPr>
                <w:rFonts w:asciiTheme="minorHAnsi" w:eastAsiaTheme="minorEastAsia" w:hAnsiTheme="minorHAnsi"/>
              </w:rPr>
              <w:t xml:space="preserve">d particular insights and were able to draw on their </w:t>
            </w:r>
            <w:r w:rsidR="00580B35">
              <w:rPr>
                <w:rFonts w:asciiTheme="minorHAnsi" w:eastAsiaTheme="minorEastAsia" w:hAnsiTheme="minorHAnsi"/>
              </w:rPr>
              <w:t>lived</w:t>
            </w:r>
            <w:r w:rsidR="008E3B84" w:rsidRPr="000645C5">
              <w:rPr>
                <w:rFonts w:asciiTheme="minorHAnsi" w:eastAsiaTheme="minorEastAsia" w:hAnsiTheme="minorHAnsi"/>
              </w:rPr>
              <w:t xml:space="preserve"> experiences.</w:t>
            </w:r>
          </w:p>
          <w:p w:rsidR="00FD3A0C" w:rsidRPr="000645C5" w:rsidRDefault="00FD3A0C" w:rsidP="009A6887">
            <w:pPr>
              <w:rPr>
                <w:rFonts w:asciiTheme="minorHAnsi" w:eastAsiaTheme="minorEastAsia" w:hAnsiTheme="minorHAnsi"/>
              </w:rPr>
            </w:pPr>
          </w:p>
          <w:p w:rsidR="00FD3A0C" w:rsidRPr="000645C5" w:rsidRDefault="00FD3A0C" w:rsidP="009A6887">
            <w:pPr>
              <w:rPr>
                <w:rFonts w:asciiTheme="minorHAnsi" w:eastAsiaTheme="minorEastAsia" w:hAnsiTheme="minorHAnsi"/>
              </w:rPr>
            </w:pPr>
            <w:r w:rsidRPr="000645C5">
              <w:rPr>
                <w:rFonts w:asciiTheme="minorHAnsi" w:eastAsiaTheme="minorEastAsia" w:hAnsiTheme="minorHAnsi"/>
              </w:rPr>
              <w:t>3.</w:t>
            </w:r>
            <w:r w:rsidR="008E3B84" w:rsidRPr="000645C5">
              <w:rPr>
                <w:rFonts w:asciiTheme="minorHAnsi" w:eastAsiaTheme="minorEastAsia" w:hAnsiTheme="minorHAnsi"/>
              </w:rPr>
              <w:t xml:space="preserve">  The contribution of the project working group was a significant </w:t>
            </w:r>
            <w:r w:rsidR="0096180A">
              <w:rPr>
                <w:rFonts w:asciiTheme="minorHAnsi" w:eastAsiaTheme="minorEastAsia" w:hAnsiTheme="minorHAnsi"/>
              </w:rPr>
              <w:t>highlight</w:t>
            </w:r>
            <w:r w:rsidR="008E3B84" w:rsidRPr="000645C5">
              <w:rPr>
                <w:rFonts w:asciiTheme="minorHAnsi" w:eastAsiaTheme="minorEastAsia" w:hAnsiTheme="minorHAnsi"/>
              </w:rPr>
              <w:t xml:space="preserve"> and provided a breadth of experience and expertise to</w:t>
            </w:r>
            <w:r w:rsidR="00580B35">
              <w:rPr>
                <w:rFonts w:asciiTheme="minorHAnsi" w:eastAsiaTheme="minorEastAsia" w:hAnsiTheme="minorHAnsi"/>
              </w:rPr>
              <w:t xml:space="preserve"> draw upon</w:t>
            </w:r>
            <w:r w:rsidR="008E3B84" w:rsidRPr="000645C5">
              <w:rPr>
                <w:rFonts w:asciiTheme="minorHAnsi" w:eastAsiaTheme="minorEastAsia" w:hAnsiTheme="minorHAnsi"/>
              </w:rPr>
              <w:t>.</w:t>
            </w:r>
          </w:p>
          <w:p w:rsidR="008E3B84" w:rsidRPr="000645C5" w:rsidRDefault="008E3B84" w:rsidP="009A6887">
            <w:pPr>
              <w:rPr>
                <w:rFonts w:asciiTheme="minorHAnsi" w:eastAsiaTheme="minorEastAsia" w:hAnsiTheme="minorHAnsi"/>
              </w:rPr>
            </w:pPr>
          </w:p>
        </w:tc>
      </w:tr>
    </w:tbl>
    <w:p w:rsidR="00FD3A0C" w:rsidRPr="009A6887" w:rsidRDefault="00FD3A0C" w:rsidP="009A6887">
      <w:pPr>
        <w:rPr>
          <w:bCs/>
        </w:rPr>
      </w:pPr>
    </w:p>
    <w:p w:rsidR="00A909CE" w:rsidRPr="009A6887" w:rsidRDefault="00A909CE" w:rsidP="009A6887">
      <w:pPr>
        <w:rPr>
          <w:b/>
          <w:bCs/>
        </w:rPr>
      </w:pPr>
      <w:r w:rsidRPr="009A6887">
        <w:rPr>
          <w:b/>
          <w:bCs/>
        </w:rPr>
        <w:t>Background and Rationale:</w:t>
      </w:r>
      <w:r w:rsidR="002B4445">
        <w:rPr>
          <w:b/>
          <w:bCs/>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BD1071" w:rsidTr="005F1741">
        <w:tc>
          <w:tcPr>
            <w:tcW w:w="9242" w:type="dxa"/>
            <w:shd w:val="clear" w:color="auto" w:fill="auto"/>
          </w:tcPr>
          <w:p w:rsidR="00435BF1" w:rsidRDefault="008E3B84" w:rsidP="009A6887">
            <w:pPr>
              <w:rPr>
                <w:rFonts w:asciiTheme="minorHAnsi" w:eastAsiaTheme="minorEastAsia" w:hAnsiTheme="minorHAnsi"/>
              </w:rPr>
            </w:pPr>
            <w:r w:rsidRPr="000645C5">
              <w:rPr>
                <w:rFonts w:asciiTheme="minorHAnsi" w:eastAsiaTheme="minorEastAsia" w:hAnsiTheme="minorHAnsi"/>
              </w:rPr>
              <w:t>There is extensive literature that discusses first year experience and in particular transition to HE – a bibliography accompan</w:t>
            </w:r>
            <w:r w:rsidR="00435BF1">
              <w:rPr>
                <w:rFonts w:asciiTheme="minorHAnsi" w:eastAsiaTheme="minorEastAsia" w:hAnsiTheme="minorHAnsi"/>
              </w:rPr>
              <w:t>ies</w:t>
            </w:r>
            <w:r w:rsidRPr="000645C5">
              <w:rPr>
                <w:rFonts w:asciiTheme="minorHAnsi" w:eastAsiaTheme="minorEastAsia" w:hAnsiTheme="minorHAnsi"/>
              </w:rPr>
              <w:t xml:space="preserve"> the</w:t>
            </w:r>
            <w:r w:rsidR="00435BF1">
              <w:rPr>
                <w:rFonts w:asciiTheme="minorHAnsi" w:eastAsiaTheme="minorEastAsia" w:hAnsiTheme="minorHAnsi"/>
              </w:rPr>
              <w:t xml:space="preserve"> transition</w:t>
            </w:r>
            <w:r w:rsidRPr="000645C5">
              <w:rPr>
                <w:rFonts w:asciiTheme="minorHAnsi" w:eastAsiaTheme="minorEastAsia" w:hAnsiTheme="minorHAnsi"/>
              </w:rPr>
              <w:t xml:space="preserve"> guidelines.  The experiences students have during transition and induction to HE will set their engagement patterns for the future and will exert a strong influence on their willingness to persevere.  Students who do not fully engage with university life during the transition</w:t>
            </w:r>
            <w:r w:rsidR="00435BF1">
              <w:rPr>
                <w:rFonts w:asciiTheme="minorHAnsi" w:eastAsiaTheme="minorEastAsia" w:hAnsiTheme="minorHAnsi"/>
              </w:rPr>
              <w:t xml:space="preserve"> </w:t>
            </w:r>
            <w:r w:rsidRPr="000645C5">
              <w:rPr>
                <w:rFonts w:asciiTheme="minorHAnsi" w:eastAsiaTheme="minorEastAsia" w:hAnsiTheme="minorHAnsi"/>
              </w:rPr>
              <w:t>/</w:t>
            </w:r>
            <w:r w:rsidR="00435BF1">
              <w:rPr>
                <w:rFonts w:asciiTheme="minorHAnsi" w:eastAsiaTheme="minorEastAsia" w:hAnsiTheme="minorHAnsi"/>
              </w:rPr>
              <w:t xml:space="preserve"> </w:t>
            </w:r>
            <w:r w:rsidRPr="000645C5">
              <w:rPr>
                <w:rFonts w:asciiTheme="minorHAnsi" w:eastAsiaTheme="minorEastAsia" w:hAnsiTheme="minorHAnsi"/>
              </w:rPr>
              <w:t xml:space="preserve">induction time are most at risk of early withdrawal or of failing their first year.  According to the National Audit Office (2007:4) as a group, “STEM students </w:t>
            </w:r>
            <w:r w:rsidR="00435BF1">
              <w:rPr>
                <w:rFonts w:asciiTheme="minorHAnsi" w:eastAsiaTheme="minorEastAsia" w:hAnsiTheme="minorHAnsi"/>
              </w:rPr>
              <w:t>.</w:t>
            </w:r>
            <w:r w:rsidRPr="000645C5">
              <w:rPr>
                <w:rFonts w:asciiTheme="minorHAnsi" w:eastAsiaTheme="minorEastAsia" w:hAnsiTheme="minorHAnsi"/>
              </w:rPr>
              <w:t>.. are less likely to continue to a second year of study than studen</w:t>
            </w:r>
            <w:r w:rsidR="00007EE8">
              <w:rPr>
                <w:rFonts w:asciiTheme="minorHAnsi" w:eastAsiaTheme="minorEastAsia" w:hAnsiTheme="minorHAnsi"/>
              </w:rPr>
              <w:t>ts following other subjects</w:t>
            </w:r>
            <w:r w:rsidR="00435BF1">
              <w:rPr>
                <w:rFonts w:asciiTheme="minorHAnsi" w:eastAsiaTheme="minorEastAsia" w:hAnsiTheme="minorHAnsi"/>
              </w:rPr>
              <w:t>;</w:t>
            </w:r>
            <w:r w:rsidR="00007EE8">
              <w:rPr>
                <w:rFonts w:asciiTheme="minorHAnsi" w:eastAsiaTheme="minorEastAsia" w:hAnsiTheme="minorHAnsi"/>
              </w:rPr>
              <w:t>” this c</w:t>
            </w:r>
            <w:r w:rsidR="00900C90" w:rsidRPr="000645C5">
              <w:rPr>
                <w:rFonts w:asciiTheme="minorHAnsi" w:eastAsiaTheme="minorEastAsia" w:hAnsiTheme="minorHAnsi"/>
              </w:rPr>
              <w:t>ur</w:t>
            </w:r>
            <w:r w:rsidR="00007EE8">
              <w:rPr>
                <w:rFonts w:asciiTheme="minorHAnsi" w:eastAsiaTheme="minorEastAsia" w:hAnsiTheme="minorHAnsi"/>
              </w:rPr>
              <w:t>rent</w:t>
            </w:r>
            <w:r w:rsidR="00900C90" w:rsidRPr="000645C5">
              <w:rPr>
                <w:rFonts w:asciiTheme="minorHAnsi" w:eastAsiaTheme="minorEastAsia" w:hAnsiTheme="minorHAnsi"/>
              </w:rPr>
              <w:t xml:space="preserve"> focus on transition and induction for STEM students is therefore timely and important.  </w:t>
            </w:r>
          </w:p>
          <w:p w:rsidR="00435BF1" w:rsidRDefault="00435BF1" w:rsidP="009A6887">
            <w:pPr>
              <w:rPr>
                <w:rFonts w:asciiTheme="minorHAnsi" w:eastAsiaTheme="minorEastAsia" w:hAnsiTheme="minorHAnsi"/>
              </w:rPr>
            </w:pPr>
          </w:p>
          <w:p w:rsidR="00435BF1" w:rsidRDefault="00900C90" w:rsidP="009A6887">
            <w:pPr>
              <w:rPr>
                <w:rFonts w:asciiTheme="minorHAnsi" w:eastAsiaTheme="minorEastAsia" w:hAnsiTheme="minorHAnsi"/>
              </w:rPr>
            </w:pPr>
            <w:r w:rsidRPr="000645C5">
              <w:rPr>
                <w:rFonts w:asciiTheme="minorHAnsi" w:eastAsiaTheme="minorEastAsia" w:hAnsiTheme="minorHAnsi"/>
              </w:rPr>
              <w:t>During the project we also touched on the experience</w:t>
            </w:r>
            <w:r w:rsidR="00435BF1">
              <w:rPr>
                <w:rFonts w:asciiTheme="minorHAnsi" w:eastAsiaTheme="minorEastAsia" w:hAnsiTheme="minorHAnsi"/>
              </w:rPr>
              <w:t>s</w:t>
            </w:r>
            <w:r w:rsidRPr="000645C5">
              <w:rPr>
                <w:rFonts w:asciiTheme="minorHAnsi" w:eastAsiaTheme="minorEastAsia" w:hAnsiTheme="minorHAnsi"/>
              </w:rPr>
              <w:t xml:space="preserve"> of students from a widening participation background (for example the seminars</w:t>
            </w:r>
            <w:r w:rsidR="00435BF1">
              <w:rPr>
                <w:rFonts w:asciiTheme="minorHAnsi" w:eastAsiaTheme="minorEastAsia" w:hAnsiTheme="minorHAnsi"/>
              </w:rPr>
              <w:t xml:space="preserve"> included</w:t>
            </w:r>
            <w:r w:rsidRPr="000645C5">
              <w:rPr>
                <w:rFonts w:asciiTheme="minorHAnsi" w:eastAsiaTheme="minorEastAsia" w:hAnsiTheme="minorHAnsi"/>
              </w:rPr>
              <w:t xml:space="preserve"> sessions</w:t>
            </w:r>
            <w:r w:rsidR="00435BF1">
              <w:rPr>
                <w:rFonts w:asciiTheme="minorHAnsi" w:eastAsiaTheme="minorEastAsia" w:hAnsiTheme="minorHAnsi"/>
              </w:rPr>
              <w:t xml:space="preserve"> on</w:t>
            </w:r>
            <w:r w:rsidRPr="000645C5">
              <w:rPr>
                <w:rFonts w:asciiTheme="minorHAnsi" w:eastAsiaTheme="minorEastAsia" w:hAnsiTheme="minorHAnsi"/>
              </w:rPr>
              <w:t xml:space="preserve"> the experience of students with Aspergers Syndrome, </w:t>
            </w:r>
            <w:r w:rsidR="00A736F8">
              <w:rPr>
                <w:rFonts w:asciiTheme="minorHAnsi" w:eastAsiaTheme="minorEastAsia" w:hAnsiTheme="minorHAnsi"/>
              </w:rPr>
              <w:t>a</w:t>
            </w:r>
            <w:r w:rsidR="00435BF1">
              <w:rPr>
                <w:rFonts w:asciiTheme="minorHAnsi" w:eastAsiaTheme="minorEastAsia" w:hAnsiTheme="minorHAnsi"/>
              </w:rPr>
              <w:t>nd</w:t>
            </w:r>
            <w:r w:rsidR="00A736F8">
              <w:rPr>
                <w:rFonts w:asciiTheme="minorHAnsi" w:eastAsiaTheme="minorEastAsia" w:hAnsiTheme="minorHAnsi"/>
              </w:rPr>
              <w:t xml:space="preserve"> presentation</w:t>
            </w:r>
            <w:r w:rsidR="00435BF1">
              <w:rPr>
                <w:rFonts w:asciiTheme="minorHAnsi" w:eastAsiaTheme="minorEastAsia" w:hAnsiTheme="minorHAnsi"/>
              </w:rPr>
              <w:t>s</w:t>
            </w:r>
            <w:r w:rsidR="00A736F8">
              <w:rPr>
                <w:rFonts w:asciiTheme="minorHAnsi" w:eastAsiaTheme="minorEastAsia" w:hAnsiTheme="minorHAnsi"/>
              </w:rPr>
              <w:t xml:space="preserve"> </w:t>
            </w:r>
            <w:r w:rsidR="00435BF1">
              <w:rPr>
                <w:rFonts w:asciiTheme="minorHAnsi" w:eastAsiaTheme="minorEastAsia" w:hAnsiTheme="minorHAnsi"/>
              </w:rPr>
              <w:t>from</w:t>
            </w:r>
            <w:r w:rsidR="00A736F8">
              <w:rPr>
                <w:rFonts w:asciiTheme="minorHAnsi" w:eastAsiaTheme="minorEastAsia" w:hAnsiTheme="minorHAnsi"/>
              </w:rPr>
              <w:t xml:space="preserve"> the Equality Challenge U</w:t>
            </w:r>
            <w:r w:rsidRPr="000645C5">
              <w:rPr>
                <w:rFonts w:asciiTheme="minorHAnsi" w:eastAsiaTheme="minorEastAsia" w:hAnsiTheme="minorHAnsi"/>
              </w:rPr>
              <w:t xml:space="preserve">nit, </w:t>
            </w:r>
            <w:r w:rsidR="00435BF1">
              <w:rPr>
                <w:rFonts w:asciiTheme="minorHAnsi" w:eastAsiaTheme="minorEastAsia" w:hAnsiTheme="minorHAnsi"/>
              </w:rPr>
              <w:t>whilst</w:t>
            </w:r>
            <w:r w:rsidRPr="000645C5">
              <w:rPr>
                <w:rFonts w:asciiTheme="minorHAnsi" w:eastAsiaTheme="minorEastAsia" w:hAnsiTheme="minorHAnsi"/>
              </w:rPr>
              <w:t xml:space="preserve"> the supplementary briefing documents offered insights into projects being undertaken elsewhere </w:t>
            </w:r>
            <w:r w:rsidR="00435BF1">
              <w:rPr>
                <w:rFonts w:asciiTheme="minorHAnsi" w:eastAsiaTheme="minorEastAsia" w:hAnsiTheme="minorHAnsi"/>
              </w:rPr>
              <w:t xml:space="preserve">- </w:t>
            </w:r>
            <w:r w:rsidRPr="000645C5">
              <w:rPr>
                <w:rFonts w:asciiTheme="minorHAnsi" w:eastAsiaTheme="minorEastAsia" w:hAnsiTheme="minorHAnsi"/>
              </w:rPr>
              <w:t xml:space="preserve">for example, Looked </w:t>
            </w:r>
            <w:r w:rsidR="00435BF1">
              <w:rPr>
                <w:rFonts w:asciiTheme="minorHAnsi" w:eastAsiaTheme="minorEastAsia" w:hAnsiTheme="minorHAnsi"/>
              </w:rPr>
              <w:t>A</w:t>
            </w:r>
            <w:r w:rsidRPr="000645C5">
              <w:rPr>
                <w:rFonts w:asciiTheme="minorHAnsi" w:eastAsiaTheme="minorEastAsia" w:hAnsiTheme="minorHAnsi"/>
              </w:rPr>
              <w:t>fter Children (care-leavers) and  Disability Mentoring project</w:t>
            </w:r>
            <w:r w:rsidR="00435BF1">
              <w:rPr>
                <w:rFonts w:asciiTheme="minorHAnsi" w:eastAsiaTheme="minorEastAsia" w:hAnsiTheme="minorHAnsi"/>
              </w:rPr>
              <w:t>s</w:t>
            </w:r>
            <w:r w:rsidRPr="000645C5">
              <w:rPr>
                <w:rFonts w:asciiTheme="minorHAnsi" w:eastAsiaTheme="minorEastAsia" w:hAnsiTheme="minorHAnsi"/>
              </w:rPr>
              <w:t xml:space="preserve">.  </w:t>
            </w:r>
          </w:p>
          <w:p w:rsidR="00435BF1" w:rsidRDefault="00435BF1" w:rsidP="009A6887">
            <w:pPr>
              <w:rPr>
                <w:rFonts w:asciiTheme="minorHAnsi" w:eastAsiaTheme="minorEastAsia" w:hAnsiTheme="minorHAnsi"/>
              </w:rPr>
            </w:pPr>
          </w:p>
          <w:p w:rsidR="00435BF1" w:rsidRDefault="00900C90" w:rsidP="009A6887">
            <w:pPr>
              <w:rPr>
                <w:rFonts w:asciiTheme="minorHAnsi" w:eastAsiaTheme="minorEastAsia" w:hAnsiTheme="minorHAnsi"/>
              </w:rPr>
            </w:pPr>
            <w:r w:rsidRPr="000645C5">
              <w:rPr>
                <w:rFonts w:asciiTheme="minorHAnsi" w:eastAsiaTheme="minorEastAsia" w:hAnsiTheme="minorHAnsi"/>
              </w:rPr>
              <w:lastRenderedPageBreak/>
              <w:t>The project looked at initiatives that successfully link</w:t>
            </w:r>
            <w:r w:rsidR="00435BF1">
              <w:rPr>
                <w:rFonts w:asciiTheme="minorHAnsi" w:eastAsiaTheme="minorEastAsia" w:hAnsiTheme="minorHAnsi"/>
              </w:rPr>
              <w:t>ed</w:t>
            </w:r>
            <w:r w:rsidRPr="000645C5">
              <w:rPr>
                <w:rFonts w:asciiTheme="minorHAnsi" w:eastAsiaTheme="minorEastAsia" w:hAnsiTheme="minorHAnsi"/>
              </w:rPr>
              <w:t xml:space="preserve"> academic and social integration</w:t>
            </w:r>
            <w:r w:rsidR="00435BF1">
              <w:rPr>
                <w:rFonts w:asciiTheme="minorHAnsi" w:eastAsiaTheme="minorEastAsia" w:hAnsiTheme="minorHAnsi"/>
              </w:rPr>
              <w:t xml:space="preserve"> -</w:t>
            </w:r>
            <w:r w:rsidRPr="000645C5">
              <w:rPr>
                <w:rFonts w:asciiTheme="minorHAnsi" w:eastAsiaTheme="minorEastAsia" w:hAnsiTheme="minorHAnsi"/>
              </w:rPr>
              <w:t xml:space="preserve"> for example, how active pre-entry activities and enhanced transition</w:t>
            </w:r>
            <w:r w:rsidR="00435BF1">
              <w:rPr>
                <w:rFonts w:asciiTheme="minorHAnsi" w:eastAsiaTheme="minorEastAsia" w:hAnsiTheme="minorHAnsi"/>
              </w:rPr>
              <w:t xml:space="preserve"> </w:t>
            </w:r>
            <w:r w:rsidRPr="000645C5">
              <w:rPr>
                <w:rFonts w:asciiTheme="minorHAnsi" w:eastAsiaTheme="minorEastAsia" w:hAnsiTheme="minorHAnsi"/>
              </w:rPr>
              <w:t>/</w:t>
            </w:r>
            <w:r w:rsidR="00435BF1">
              <w:rPr>
                <w:rFonts w:asciiTheme="minorHAnsi" w:eastAsiaTheme="minorEastAsia" w:hAnsiTheme="minorHAnsi"/>
              </w:rPr>
              <w:t xml:space="preserve"> </w:t>
            </w:r>
            <w:r w:rsidRPr="000645C5">
              <w:rPr>
                <w:rFonts w:asciiTheme="minorHAnsi" w:eastAsiaTheme="minorEastAsia" w:hAnsiTheme="minorHAnsi"/>
              </w:rPr>
              <w:t xml:space="preserve">induction curriculum design can enhance social bonding and course cohesion. </w:t>
            </w:r>
            <w:r w:rsidR="00525DBA">
              <w:rPr>
                <w:rFonts w:asciiTheme="minorHAnsi" w:eastAsiaTheme="minorEastAsia" w:hAnsiTheme="minorHAnsi"/>
              </w:rPr>
              <w:t>This is important in the wider context of current retention and engagement research which finds that the key reasons for students leaving HE are: poor initial choice of course; dissatisfaction with the academic experience; personal problems (including finance) and lack of clear r</w:t>
            </w:r>
            <w:r w:rsidR="000155FE">
              <w:rPr>
                <w:rFonts w:asciiTheme="minorHAnsi" w:eastAsiaTheme="minorEastAsia" w:hAnsiTheme="minorHAnsi"/>
              </w:rPr>
              <w:t xml:space="preserve">outes and strategies for coping (Thomas 2012).  </w:t>
            </w:r>
          </w:p>
          <w:p w:rsidR="00435BF1" w:rsidRDefault="00435BF1" w:rsidP="009A6887">
            <w:pPr>
              <w:rPr>
                <w:rFonts w:asciiTheme="minorHAnsi" w:eastAsiaTheme="minorEastAsia" w:hAnsiTheme="minorHAnsi"/>
              </w:rPr>
            </w:pPr>
          </w:p>
          <w:p w:rsidR="00FD3A0C" w:rsidRPr="000645C5" w:rsidRDefault="000155FE" w:rsidP="009A6887">
            <w:pPr>
              <w:rPr>
                <w:rFonts w:asciiTheme="minorHAnsi" w:eastAsiaTheme="minorEastAsia" w:hAnsiTheme="minorHAnsi"/>
              </w:rPr>
            </w:pPr>
            <w:r>
              <w:rPr>
                <w:rFonts w:asciiTheme="minorHAnsi" w:eastAsiaTheme="minorEastAsia" w:hAnsiTheme="minorHAnsi"/>
              </w:rPr>
              <w:t xml:space="preserve">The </w:t>
            </w:r>
            <w:r w:rsidR="00435BF1">
              <w:rPr>
                <w:rFonts w:asciiTheme="minorHAnsi" w:eastAsiaTheme="minorEastAsia" w:hAnsiTheme="minorHAnsi"/>
              </w:rPr>
              <w:t>‘</w:t>
            </w:r>
            <w:r>
              <w:rPr>
                <w:rFonts w:asciiTheme="minorHAnsi" w:eastAsiaTheme="minorEastAsia" w:hAnsiTheme="minorHAnsi"/>
              </w:rPr>
              <w:t>What Works: Student Retention &amp; Success</w:t>
            </w:r>
            <w:r w:rsidR="00435BF1">
              <w:rPr>
                <w:rFonts w:asciiTheme="minorHAnsi" w:eastAsiaTheme="minorEastAsia" w:hAnsiTheme="minorHAnsi"/>
              </w:rPr>
              <w:t>’</w:t>
            </w:r>
            <w:r>
              <w:rPr>
                <w:rFonts w:asciiTheme="minorHAnsi" w:eastAsiaTheme="minorEastAsia" w:hAnsiTheme="minorHAnsi"/>
              </w:rPr>
              <w:t xml:space="preserve"> programme of seven major three year projects (2008-2011) found that important factors for successful retention are: a sense of belonging, the importance of positive academic experiences, and </w:t>
            </w:r>
            <w:r w:rsidR="005D30EA">
              <w:rPr>
                <w:rFonts w:asciiTheme="minorHAnsi" w:eastAsiaTheme="minorEastAsia" w:hAnsiTheme="minorHAnsi"/>
              </w:rPr>
              <w:t>relationships</w:t>
            </w:r>
            <w:r>
              <w:rPr>
                <w:rFonts w:asciiTheme="minorHAnsi" w:eastAsiaTheme="minorEastAsia" w:hAnsiTheme="minorHAnsi"/>
              </w:rPr>
              <w:t xml:space="preserve"> &amp; motivation.  Thomas has identified that a key message is the centrality of belonging, and in particular, how this is nurtured in the </w:t>
            </w:r>
            <w:r w:rsidR="005D30EA">
              <w:rPr>
                <w:rFonts w:asciiTheme="minorHAnsi" w:eastAsiaTheme="minorEastAsia" w:hAnsiTheme="minorHAnsi"/>
              </w:rPr>
              <w:t xml:space="preserve">academic environment through: supportive peer relations, meaningful interaction between staff and students, developing knowledge, confidence and identity as successful HE learners and an HE experience which is relevant to interests and future goals.  This has real resonance with the findings of this </w:t>
            </w:r>
            <w:r w:rsidR="00435BF1">
              <w:rPr>
                <w:rFonts w:asciiTheme="minorHAnsi" w:eastAsiaTheme="minorEastAsia" w:hAnsiTheme="minorHAnsi"/>
              </w:rPr>
              <w:t>National</w:t>
            </w:r>
            <w:r w:rsidR="005D30EA">
              <w:rPr>
                <w:rFonts w:asciiTheme="minorHAnsi" w:eastAsiaTheme="minorEastAsia" w:hAnsiTheme="minorHAnsi"/>
              </w:rPr>
              <w:t xml:space="preserve"> HE STEM </w:t>
            </w:r>
            <w:r w:rsidR="00435BF1">
              <w:rPr>
                <w:rFonts w:asciiTheme="minorHAnsi" w:eastAsiaTheme="minorEastAsia" w:hAnsiTheme="minorHAnsi"/>
              </w:rPr>
              <w:t xml:space="preserve">Programme </w:t>
            </w:r>
            <w:r w:rsidR="005D30EA">
              <w:rPr>
                <w:rFonts w:asciiTheme="minorHAnsi" w:eastAsiaTheme="minorEastAsia" w:hAnsiTheme="minorHAnsi"/>
              </w:rPr>
              <w:t>project.</w:t>
            </w:r>
          </w:p>
          <w:p w:rsidR="009A16B7" w:rsidRPr="000645C5" w:rsidRDefault="0051114C" w:rsidP="009A6887">
            <w:pPr>
              <w:rPr>
                <w:rFonts w:asciiTheme="minorHAnsi" w:eastAsiaTheme="minorEastAsia" w:hAnsiTheme="minorHAnsi"/>
              </w:rPr>
            </w:pPr>
            <w:r>
              <w:rPr>
                <w:rFonts w:asciiTheme="minorHAnsi" w:eastAsiaTheme="minorEastAsia" w:hAnsiTheme="minorHAnsi"/>
              </w:rPr>
              <w:t xml:space="preserve">     </w:t>
            </w:r>
          </w:p>
        </w:tc>
      </w:tr>
    </w:tbl>
    <w:p w:rsidR="00D4723A" w:rsidRDefault="00D4723A" w:rsidP="009A6887"/>
    <w:p w:rsidR="00A909CE" w:rsidRPr="002B4445" w:rsidRDefault="00A909CE" w:rsidP="009A6887">
      <w:pPr>
        <w:rPr>
          <w:b/>
        </w:rPr>
      </w:pPr>
      <w:r w:rsidRPr="002B4445">
        <w:rPr>
          <w:b/>
        </w:rPr>
        <w:t>Implementation:</w:t>
      </w:r>
      <w:r w:rsidR="002B4445">
        <w:rPr>
          <w:b/>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BD1071" w:rsidTr="005F1741">
        <w:tc>
          <w:tcPr>
            <w:tcW w:w="9242" w:type="dxa"/>
            <w:shd w:val="clear" w:color="auto" w:fill="auto"/>
          </w:tcPr>
          <w:p w:rsidR="00FD3A0C" w:rsidRPr="000645C5" w:rsidRDefault="00FD3A0C" w:rsidP="009A6887">
            <w:pPr>
              <w:rPr>
                <w:rFonts w:asciiTheme="minorHAnsi" w:eastAsiaTheme="minorEastAsia" w:hAnsiTheme="minorHAnsi"/>
              </w:rPr>
            </w:pPr>
          </w:p>
          <w:p w:rsidR="00900C90" w:rsidRPr="000645C5" w:rsidRDefault="00900C90" w:rsidP="00900C90">
            <w:pPr>
              <w:rPr>
                <w:rFonts w:asciiTheme="minorHAnsi" w:eastAsiaTheme="minorEastAsia" w:hAnsiTheme="minorHAnsi"/>
              </w:rPr>
            </w:pPr>
            <w:r w:rsidRPr="000645C5">
              <w:rPr>
                <w:rFonts w:asciiTheme="minorHAnsi" w:eastAsiaTheme="minorEastAsia" w:hAnsiTheme="minorHAnsi"/>
              </w:rPr>
              <w:t xml:space="preserve">A working group was established during the run up to the official start of the project.  </w:t>
            </w:r>
            <w:r w:rsidR="00506831" w:rsidRPr="000645C5">
              <w:rPr>
                <w:rFonts w:asciiTheme="minorHAnsi" w:eastAsiaTheme="minorEastAsia" w:hAnsiTheme="minorHAnsi"/>
              </w:rPr>
              <w:t>A decision was made to have a single working group for this project and its partner project investigating Peer Assisted Learning</w:t>
            </w:r>
            <w:r w:rsidR="00A736F8">
              <w:rPr>
                <w:rFonts w:asciiTheme="minorHAnsi" w:eastAsiaTheme="minorEastAsia" w:hAnsiTheme="minorHAnsi"/>
              </w:rPr>
              <w:t xml:space="preserve"> (PAL),</w:t>
            </w:r>
            <w:r w:rsidR="00506831" w:rsidRPr="000645C5">
              <w:rPr>
                <w:rFonts w:asciiTheme="minorHAnsi" w:eastAsiaTheme="minorEastAsia" w:hAnsiTheme="minorHAnsi"/>
              </w:rPr>
              <w:t xml:space="preserve"> in order to provide breadth and </w:t>
            </w:r>
            <w:r w:rsidR="00D4723A">
              <w:rPr>
                <w:rFonts w:asciiTheme="minorHAnsi" w:eastAsiaTheme="minorEastAsia" w:hAnsiTheme="minorHAnsi"/>
              </w:rPr>
              <w:t>to</w:t>
            </w:r>
            <w:r w:rsidR="00506831" w:rsidRPr="000645C5">
              <w:rPr>
                <w:rFonts w:asciiTheme="minorHAnsi" w:eastAsiaTheme="minorEastAsia" w:hAnsiTheme="minorHAnsi"/>
              </w:rPr>
              <w:t xml:space="preserve"> avoid overlap.  </w:t>
            </w:r>
            <w:r w:rsidRPr="000645C5">
              <w:rPr>
                <w:rFonts w:asciiTheme="minorHAnsi" w:eastAsiaTheme="minorEastAsia" w:hAnsiTheme="minorHAnsi"/>
              </w:rPr>
              <w:t>Having the group</w:t>
            </w:r>
            <w:r w:rsidR="0051114C">
              <w:rPr>
                <w:rFonts w:asciiTheme="minorHAnsi" w:eastAsiaTheme="minorEastAsia" w:hAnsiTheme="minorHAnsi"/>
              </w:rPr>
              <w:t xml:space="preserve"> already</w:t>
            </w:r>
            <w:r w:rsidRPr="000645C5">
              <w:rPr>
                <w:rFonts w:asciiTheme="minorHAnsi" w:eastAsiaTheme="minorEastAsia" w:hAnsiTheme="minorHAnsi"/>
              </w:rPr>
              <w:t xml:space="preserve"> in place </w:t>
            </w:r>
            <w:r w:rsidR="00506831" w:rsidRPr="000645C5">
              <w:rPr>
                <w:rFonts w:asciiTheme="minorHAnsi" w:eastAsiaTheme="minorEastAsia" w:hAnsiTheme="minorHAnsi"/>
              </w:rPr>
              <w:t xml:space="preserve">at the official start of the </w:t>
            </w:r>
            <w:r w:rsidR="00A736F8" w:rsidRPr="000645C5">
              <w:rPr>
                <w:rFonts w:asciiTheme="minorHAnsi" w:eastAsiaTheme="minorEastAsia" w:hAnsiTheme="minorHAnsi"/>
              </w:rPr>
              <w:t>project</w:t>
            </w:r>
            <w:r w:rsidR="00506831" w:rsidRPr="000645C5">
              <w:rPr>
                <w:rFonts w:asciiTheme="minorHAnsi" w:eastAsiaTheme="minorEastAsia" w:hAnsiTheme="minorHAnsi"/>
              </w:rPr>
              <w:t xml:space="preserve"> </w:t>
            </w:r>
            <w:r w:rsidRPr="000645C5">
              <w:rPr>
                <w:rFonts w:asciiTheme="minorHAnsi" w:eastAsiaTheme="minorEastAsia" w:hAnsiTheme="minorHAnsi"/>
              </w:rPr>
              <w:t xml:space="preserve">meant that it was possible to make a quick start on </w:t>
            </w:r>
            <w:r w:rsidR="00506831" w:rsidRPr="000645C5">
              <w:rPr>
                <w:rFonts w:asciiTheme="minorHAnsi" w:eastAsiaTheme="minorEastAsia" w:hAnsiTheme="minorHAnsi"/>
              </w:rPr>
              <w:t>the work</w:t>
            </w:r>
            <w:r w:rsidRPr="000645C5">
              <w:rPr>
                <w:rFonts w:asciiTheme="minorHAnsi" w:eastAsiaTheme="minorEastAsia" w:hAnsiTheme="minorHAnsi"/>
              </w:rPr>
              <w:t xml:space="preserve">. Two members of the WG had been invited to join the project team because of their </w:t>
            </w:r>
            <w:r w:rsidR="00506831" w:rsidRPr="000645C5">
              <w:rPr>
                <w:rFonts w:asciiTheme="minorHAnsi" w:eastAsiaTheme="minorEastAsia" w:hAnsiTheme="minorHAnsi"/>
              </w:rPr>
              <w:t xml:space="preserve">experience with AimHigher and STEMNET respectively and these two members </w:t>
            </w:r>
            <w:r w:rsidRPr="000645C5">
              <w:rPr>
                <w:rFonts w:asciiTheme="minorHAnsi" w:eastAsiaTheme="minorEastAsia" w:hAnsiTheme="minorHAnsi"/>
              </w:rPr>
              <w:t>made a significant contribution to the final outputs of this project</w:t>
            </w:r>
            <w:r w:rsidR="00506831" w:rsidRPr="000645C5">
              <w:rPr>
                <w:rFonts w:asciiTheme="minorHAnsi" w:eastAsiaTheme="minorEastAsia" w:hAnsiTheme="minorHAnsi"/>
              </w:rPr>
              <w:t>, particularly by providing access to ambassadors</w:t>
            </w:r>
            <w:r w:rsidRPr="000645C5">
              <w:rPr>
                <w:rFonts w:asciiTheme="minorHAnsi" w:eastAsiaTheme="minorEastAsia" w:hAnsiTheme="minorHAnsi"/>
              </w:rPr>
              <w:t xml:space="preserve">.  We invited Professor Liz Thomas to work as </w:t>
            </w:r>
            <w:r w:rsidR="00D4723A">
              <w:rPr>
                <w:rFonts w:asciiTheme="minorHAnsi" w:eastAsiaTheme="minorEastAsia" w:hAnsiTheme="minorHAnsi"/>
              </w:rPr>
              <w:t>a</w:t>
            </w:r>
            <w:r w:rsidRPr="000645C5">
              <w:rPr>
                <w:rFonts w:asciiTheme="minorHAnsi" w:eastAsiaTheme="minorEastAsia" w:hAnsiTheme="minorHAnsi"/>
              </w:rPr>
              <w:t xml:space="preserve"> critical friend fo</w:t>
            </w:r>
            <w:r w:rsidR="005C5756">
              <w:rPr>
                <w:rFonts w:asciiTheme="minorHAnsi" w:eastAsiaTheme="minorEastAsia" w:hAnsiTheme="minorHAnsi"/>
              </w:rPr>
              <w:t>r the project</w:t>
            </w:r>
            <w:r w:rsidR="00D4723A">
              <w:rPr>
                <w:rFonts w:asciiTheme="minorHAnsi" w:eastAsiaTheme="minorEastAsia" w:hAnsiTheme="minorHAnsi"/>
              </w:rPr>
              <w:t>; this included her</w:t>
            </w:r>
            <w:r w:rsidR="005C5756">
              <w:rPr>
                <w:rFonts w:asciiTheme="minorHAnsi" w:eastAsiaTheme="minorEastAsia" w:hAnsiTheme="minorHAnsi"/>
              </w:rPr>
              <w:t xml:space="preserve"> </w:t>
            </w:r>
            <w:r w:rsidRPr="000645C5">
              <w:rPr>
                <w:rFonts w:asciiTheme="minorHAnsi" w:eastAsiaTheme="minorEastAsia" w:hAnsiTheme="minorHAnsi"/>
              </w:rPr>
              <w:t>giving a presentation as the opening speaker at our first seminar.  Liz is a researcher and external reviewer for other national projects in the area of first year experience, widening participation, etc and her extensive knowledge has been a benefit to this programme.</w:t>
            </w:r>
          </w:p>
          <w:p w:rsidR="00900C90" w:rsidRPr="000645C5" w:rsidRDefault="00900C90" w:rsidP="00900C90">
            <w:pPr>
              <w:rPr>
                <w:rFonts w:asciiTheme="minorHAnsi" w:eastAsiaTheme="minorEastAsia" w:hAnsiTheme="minorHAnsi"/>
              </w:rPr>
            </w:pPr>
          </w:p>
          <w:p w:rsidR="00657F25" w:rsidRPr="0034665C" w:rsidRDefault="00900C90" w:rsidP="00657F25">
            <w:r w:rsidRPr="000645C5">
              <w:rPr>
                <w:rFonts w:asciiTheme="minorHAnsi" w:eastAsiaTheme="minorEastAsia" w:hAnsiTheme="minorHAnsi"/>
              </w:rPr>
              <w:t xml:space="preserve">Two kick off meetings were held at Bath University in February and March 2011 to ensure all the WG members could attend.  At these meetings, the agenda set the:  </w:t>
            </w:r>
            <w:r w:rsidR="00D4723A">
              <w:rPr>
                <w:rFonts w:asciiTheme="minorHAnsi" w:eastAsiaTheme="minorEastAsia" w:hAnsiTheme="minorHAnsi"/>
              </w:rPr>
              <w:t>a</w:t>
            </w:r>
            <w:r w:rsidRPr="000645C5">
              <w:rPr>
                <w:rFonts w:asciiTheme="minorHAnsi" w:eastAsiaTheme="minorEastAsia" w:hAnsiTheme="minorHAnsi"/>
              </w:rPr>
              <w:t>ims, objectives and outputs of the projects and the ethical guidelines for them. It was agreed to build the project on partnership</w:t>
            </w:r>
            <w:r w:rsidR="00D4723A">
              <w:rPr>
                <w:rFonts w:asciiTheme="minorHAnsi" w:eastAsiaTheme="minorEastAsia" w:hAnsiTheme="minorHAnsi"/>
              </w:rPr>
              <w:t>;</w:t>
            </w:r>
            <w:r w:rsidRPr="000645C5">
              <w:rPr>
                <w:rFonts w:asciiTheme="minorHAnsi" w:eastAsiaTheme="minorEastAsia" w:hAnsiTheme="minorHAnsi"/>
              </w:rPr>
              <w:t xml:space="preserve"> one of our WG members represented the IMA, another STEMNET</w:t>
            </w:r>
            <w:r w:rsidR="00D4723A">
              <w:rPr>
                <w:rFonts w:asciiTheme="minorHAnsi" w:eastAsiaTheme="minorEastAsia" w:hAnsiTheme="minorHAnsi"/>
              </w:rPr>
              <w:t>,</w:t>
            </w:r>
            <w:r w:rsidRPr="000645C5">
              <w:rPr>
                <w:rFonts w:asciiTheme="minorHAnsi" w:eastAsiaTheme="minorEastAsia" w:hAnsiTheme="minorHAnsi"/>
              </w:rPr>
              <w:t xml:space="preserve"> </w:t>
            </w:r>
            <w:r w:rsidR="00657F25">
              <w:rPr>
                <w:rFonts w:asciiTheme="minorHAnsi" w:eastAsiaTheme="minorEastAsia" w:hAnsiTheme="minorHAnsi"/>
              </w:rPr>
              <w:t>a further represent</w:t>
            </w:r>
            <w:r w:rsidR="00D4723A">
              <w:rPr>
                <w:rFonts w:asciiTheme="minorHAnsi" w:eastAsiaTheme="minorEastAsia" w:hAnsiTheme="minorHAnsi"/>
              </w:rPr>
              <w:t>ed</w:t>
            </w:r>
            <w:r w:rsidRPr="000645C5">
              <w:rPr>
                <w:rFonts w:asciiTheme="minorHAnsi" w:eastAsiaTheme="minorEastAsia" w:hAnsiTheme="minorHAnsi"/>
              </w:rPr>
              <w:t xml:space="preserve"> Aimhigher and a</w:t>
            </w:r>
            <w:r w:rsidR="00D4723A">
              <w:rPr>
                <w:rFonts w:asciiTheme="minorHAnsi" w:eastAsiaTheme="minorEastAsia" w:hAnsiTheme="minorHAnsi"/>
              </w:rPr>
              <w:t>nother</w:t>
            </w:r>
            <w:r w:rsidRPr="000645C5">
              <w:rPr>
                <w:rFonts w:asciiTheme="minorHAnsi" w:eastAsiaTheme="minorEastAsia" w:hAnsiTheme="minorHAnsi"/>
              </w:rPr>
              <w:t xml:space="preserve"> had interest in WP</w:t>
            </w:r>
            <w:r w:rsidR="00D4723A">
              <w:rPr>
                <w:rFonts w:asciiTheme="minorHAnsi" w:eastAsiaTheme="minorEastAsia" w:hAnsiTheme="minorHAnsi"/>
              </w:rPr>
              <w:t xml:space="preserve"> </w:t>
            </w:r>
            <w:r w:rsidRPr="000645C5">
              <w:rPr>
                <w:rFonts w:asciiTheme="minorHAnsi" w:eastAsiaTheme="minorEastAsia" w:hAnsiTheme="minorHAnsi"/>
              </w:rPr>
              <w:t>/</w:t>
            </w:r>
            <w:r w:rsidR="00D4723A">
              <w:rPr>
                <w:rFonts w:asciiTheme="minorHAnsi" w:eastAsiaTheme="minorEastAsia" w:hAnsiTheme="minorHAnsi"/>
              </w:rPr>
              <w:t xml:space="preserve"> </w:t>
            </w:r>
            <w:r w:rsidRPr="000645C5">
              <w:rPr>
                <w:rFonts w:asciiTheme="minorHAnsi" w:eastAsiaTheme="minorEastAsia" w:hAnsiTheme="minorHAnsi"/>
              </w:rPr>
              <w:t>disability.  The idea of partnership was critical to the success of the programme in order to ensure that a wide range of stakeholders</w:t>
            </w:r>
            <w:r w:rsidR="00D4723A">
              <w:rPr>
                <w:rFonts w:asciiTheme="minorHAnsi" w:eastAsiaTheme="minorEastAsia" w:hAnsiTheme="minorHAnsi"/>
              </w:rPr>
              <w:t>’</w:t>
            </w:r>
            <w:r w:rsidRPr="000645C5">
              <w:rPr>
                <w:rFonts w:asciiTheme="minorHAnsi" w:eastAsiaTheme="minorEastAsia" w:hAnsiTheme="minorHAnsi"/>
              </w:rPr>
              <w:t xml:space="preserve"> interests were represented, </w:t>
            </w:r>
            <w:r w:rsidR="00D4723A">
              <w:rPr>
                <w:rFonts w:asciiTheme="minorHAnsi" w:eastAsiaTheme="minorEastAsia" w:hAnsiTheme="minorHAnsi"/>
              </w:rPr>
              <w:t xml:space="preserve">and to keep </w:t>
            </w:r>
            <w:r w:rsidRPr="000645C5">
              <w:rPr>
                <w:rFonts w:asciiTheme="minorHAnsi" w:eastAsiaTheme="minorEastAsia" w:hAnsiTheme="minorHAnsi"/>
              </w:rPr>
              <w:t>focus on authentic practice taking place within and externally to the region</w:t>
            </w:r>
            <w:r w:rsidR="00D4723A">
              <w:rPr>
                <w:rFonts w:asciiTheme="minorHAnsi" w:eastAsiaTheme="minorEastAsia" w:hAnsiTheme="minorHAnsi"/>
              </w:rPr>
              <w:t>.</w:t>
            </w:r>
            <w:r w:rsidRPr="000645C5">
              <w:rPr>
                <w:rFonts w:asciiTheme="minorHAnsi" w:eastAsiaTheme="minorEastAsia" w:hAnsiTheme="minorHAnsi"/>
              </w:rPr>
              <w:t xml:space="preserve"> </w:t>
            </w:r>
            <w:r w:rsidR="00D4723A">
              <w:rPr>
                <w:rFonts w:asciiTheme="minorHAnsi" w:eastAsiaTheme="minorEastAsia" w:hAnsiTheme="minorHAnsi"/>
              </w:rPr>
              <w:t>T</w:t>
            </w:r>
            <w:r w:rsidRPr="000645C5">
              <w:rPr>
                <w:rFonts w:asciiTheme="minorHAnsi" w:eastAsiaTheme="minorEastAsia" w:hAnsiTheme="minorHAnsi"/>
              </w:rPr>
              <w:t xml:space="preserve">he project lead met regularly with the </w:t>
            </w:r>
            <w:r w:rsidR="00D4723A">
              <w:rPr>
                <w:rFonts w:asciiTheme="minorHAnsi" w:eastAsiaTheme="minorEastAsia" w:hAnsiTheme="minorHAnsi"/>
              </w:rPr>
              <w:t xml:space="preserve">National </w:t>
            </w:r>
            <w:r w:rsidRPr="000645C5">
              <w:rPr>
                <w:rFonts w:asciiTheme="minorHAnsi" w:eastAsiaTheme="minorEastAsia" w:hAnsiTheme="minorHAnsi"/>
              </w:rPr>
              <w:t>HE STEM</w:t>
            </w:r>
            <w:r w:rsidR="00D4723A">
              <w:rPr>
                <w:rFonts w:asciiTheme="minorHAnsi" w:eastAsiaTheme="minorEastAsia" w:hAnsiTheme="minorHAnsi"/>
              </w:rPr>
              <w:t xml:space="preserve"> Programme’s</w:t>
            </w:r>
            <w:r w:rsidRPr="000645C5">
              <w:rPr>
                <w:rFonts w:asciiTheme="minorHAnsi" w:eastAsiaTheme="minorEastAsia" w:hAnsiTheme="minorHAnsi"/>
              </w:rPr>
              <w:t xml:space="preserve"> SW team at</w:t>
            </w:r>
            <w:r w:rsidR="00D4723A">
              <w:rPr>
                <w:rFonts w:asciiTheme="minorHAnsi" w:eastAsiaTheme="minorEastAsia" w:hAnsiTheme="minorHAnsi"/>
              </w:rPr>
              <w:t xml:space="preserve"> the University of</w:t>
            </w:r>
            <w:r w:rsidRPr="000645C5">
              <w:rPr>
                <w:rFonts w:asciiTheme="minorHAnsi" w:eastAsiaTheme="minorEastAsia" w:hAnsiTheme="minorHAnsi"/>
              </w:rPr>
              <w:t xml:space="preserve"> Bath to review project progress. It was agreed </w:t>
            </w:r>
            <w:r w:rsidR="00D4723A">
              <w:rPr>
                <w:rFonts w:asciiTheme="minorHAnsi" w:eastAsiaTheme="minorEastAsia" w:hAnsiTheme="minorHAnsi"/>
              </w:rPr>
              <w:t>to</w:t>
            </w:r>
            <w:r w:rsidRPr="000645C5">
              <w:rPr>
                <w:rFonts w:asciiTheme="minorHAnsi" w:eastAsiaTheme="minorEastAsia" w:hAnsiTheme="minorHAnsi"/>
              </w:rPr>
              <w:t xml:space="preserve">set up a </w:t>
            </w:r>
            <w:r w:rsidR="00D4723A">
              <w:rPr>
                <w:rFonts w:asciiTheme="minorHAnsi" w:eastAsiaTheme="minorEastAsia" w:hAnsiTheme="minorHAnsi"/>
              </w:rPr>
              <w:t>JISC</w:t>
            </w:r>
            <w:r w:rsidRPr="000645C5">
              <w:rPr>
                <w:rFonts w:asciiTheme="minorHAnsi" w:eastAsiaTheme="minorEastAsia" w:hAnsiTheme="minorHAnsi"/>
              </w:rPr>
              <w:t xml:space="preserve">mail network for everyone interested in transition to HE </w:t>
            </w:r>
            <w:r w:rsidR="00506831" w:rsidRPr="000645C5">
              <w:rPr>
                <w:rFonts w:asciiTheme="minorHAnsi" w:eastAsiaTheme="minorEastAsia" w:hAnsiTheme="minorHAnsi"/>
              </w:rPr>
              <w:t>-</w:t>
            </w:r>
            <w:r w:rsidRPr="000645C5">
              <w:rPr>
                <w:rFonts w:asciiTheme="minorHAnsi" w:eastAsiaTheme="minorEastAsia" w:hAnsiTheme="minorHAnsi"/>
              </w:rPr>
              <w:t xml:space="preserve"> this was done but with limited success.</w:t>
            </w:r>
            <w:r w:rsidR="00657F25">
              <w:rPr>
                <w:rFonts w:asciiTheme="minorHAnsi" w:eastAsiaTheme="minorEastAsia" w:hAnsiTheme="minorHAnsi"/>
              </w:rPr>
              <w:t xml:space="preserve"> About 30 people signed up to the discussion group but were reluctant to engage in online discussions which were often instigated around the times of the seminars.</w:t>
            </w:r>
            <w:r w:rsidRPr="000645C5">
              <w:rPr>
                <w:rFonts w:asciiTheme="minorHAnsi" w:eastAsiaTheme="minorEastAsia" w:hAnsiTheme="minorHAnsi"/>
              </w:rPr>
              <w:t xml:space="preserve">  At the close of the project, the list members w</w:t>
            </w:r>
            <w:r w:rsidR="00D4723A">
              <w:rPr>
                <w:rFonts w:asciiTheme="minorHAnsi" w:eastAsiaTheme="minorEastAsia" w:hAnsiTheme="minorHAnsi"/>
              </w:rPr>
              <w:t>ere</w:t>
            </w:r>
            <w:r w:rsidRPr="000645C5">
              <w:rPr>
                <w:rFonts w:asciiTheme="minorHAnsi" w:eastAsiaTheme="minorEastAsia" w:hAnsiTheme="minorHAnsi"/>
              </w:rPr>
              <w:t xml:space="preserve"> </w:t>
            </w:r>
            <w:r w:rsidR="00506831" w:rsidRPr="000645C5">
              <w:rPr>
                <w:rFonts w:asciiTheme="minorHAnsi" w:eastAsiaTheme="minorEastAsia" w:hAnsiTheme="minorHAnsi"/>
              </w:rPr>
              <w:lastRenderedPageBreak/>
              <w:t>encouraged</w:t>
            </w:r>
            <w:r w:rsidRPr="000645C5">
              <w:rPr>
                <w:rFonts w:asciiTheme="minorHAnsi" w:eastAsiaTheme="minorEastAsia" w:hAnsiTheme="minorHAnsi"/>
              </w:rPr>
              <w:t xml:space="preserve"> to join the </w:t>
            </w:r>
            <w:r w:rsidR="00D4723A">
              <w:rPr>
                <w:rFonts w:asciiTheme="minorHAnsi" w:eastAsiaTheme="minorEastAsia" w:hAnsiTheme="minorHAnsi"/>
              </w:rPr>
              <w:t>JISC</w:t>
            </w:r>
            <w:r w:rsidRPr="000645C5">
              <w:rPr>
                <w:rFonts w:asciiTheme="minorHAnsi" w:eastAsiaTheme="minorEastAsia" w:hAnsiTheme="minorHAnsi"/>
              </w:rPr>
              <w:t xml:space="preserve">mail network for learning developers in order to maintain links with others interested in the same topics. The initial WG meeting also discussed evaluation strategies.  Sustainability and evaluation have been addressed in the interim and this final report.  It was agreed </w:t>
            </w:r>
            <w:r w:rsidR="00D4723A">
              <w:rPr>
                <w:rFonts w:asciiTheme="minorHAnsi" w:eastAsiaTheme="minorEastAsia" w:hAnsiTheme="minorHAnsi"/>
              </w:rPr>
              <w:t xml:space="preserve">to </w:t>
            </w:r>
            <w:r w:rsidRPr="000645C5">
              <w:rPr>
                <w:rFonts w:asciiTheme="minorHAnsi" w:eastAsiaTheme="minorEastAsia" w:hAnsiTheme="minorHAnsi"/>
              </w:rPr>
              <w:t xml:space="preserve">take part in the </w:t>
            </w:r>
            <w:r w:rsidR="00657F25" w:rsidRPr="0034665C">
              <w:t>Creative Learning Journey</w:t>
            </w:r>
            <w:r w:rsidR="00657F25">
              <w:t xml:space="preserve"> model – essentially, the production of a mixed media, digital portfolio capturing various key learning points across the project - </w:t>
            </w:r>
            <w:r w:rsidR="00657F25" w:rsidRPr="0034665C">
              <w:t xml:space="preserve">but that this would be managed and funded by the </w:t>
            </w:r>
            <w:r w:rsidR="00D4723A">
              <w:t xml:space="preserve">National </w:t>
            </w:r>
            <w:r w:rsidR="00657F25" w:rsidRPr="0034665C">
              <w:t xml:space="preserve">HE STEM </w:t>
            </w:r>
            <w:r w:rsidR="00D4723A">
              <w:t xml:space="preserve">Programme’s </w:t>
            </w:r>
            <w:r w:rsidR="00657F25" w:rsidRPr="0034665C">
              <w:t>SW team.</w:t>
            </w:r>
          </w:p>
          <w:p w:rsidR="00900C90" w:rsidRPr="000645C5" w:rsidRDefault="00900C90" w:rsidP="00900C90">
            <w:pPr>
              <w:rPr>
                <w:rFonts w:asciiTheme="minorHAnsi" w:eastAsiaTheme="minorEastAsia" w:hAnsiTheme="minorHAnsi"/>
              </w:rPr>
            </w:pPr>
          </w:p>
          <w:p w:rsidR="00900C90" w:rsidRPr="000645C5" w:rsidRDefault="00900C90" w:rsidP="00900C90">
            <w:pPr>
              <w:rPr>
                <w:rFonts w:asciiTheme="minorHAnsi" w:eastAsiaTheme="minorEastAsia" w:hAnsiTheme="minorHAnsi"/>
              </w:rPr>
            </w:pPr>
            <w:r w:rsidRPr="000645C5">
              <w:rPr>
                <w:rFonts w:asciiTheme="minorHAnsi" w:eastAsiaTheme="minorEastAsia" w:hAnsiTheme="minorHAnsi"/>
              </w:rPr>
              <w:t>Four Regional seminars were held</w:t>
            </w:r>
            <w:r w:rsidR="00D4723A">
              <w:rPr>
                <w:rFonts w:asciiTheme="minorHAnsi" w:eastAsiaTheme="minorEastAsia" w:hAnsiTheme="minorHAnsi"/>
              </w:rPr>
              <w:t>;</w:t>
            </w:r>
            <w:r w:rsidRPr="000645C5">
              <w:rPr>
                <w:rFonts w:asciiTheme="minorHAnsi" w:eastAsiaTheme="minorEastAsia" w:hAnsiTheme="minorHAnsi"/>
              </w:rPr>
              <w:t xml:space="preserve"> seminar programmes are available on the project website</w:t>
            </w:r>
            <w:r w:rsidR="00D4723A">
              <w:rPr>
                <w:rFonts w:asciiTheme="minorHAnsi" w:eastAsiaTheme="minorEastAsia" w:hAnsiTheme="minorHAnsi"/>
              </w:rPr>
              <w:t xml:space="preserve"> at </w:t>
            </w:r>
            <w:r w:rsidR="00D4723A" w:rsidRPr="00D4723A">
              <w:t>http://www.hestem-sw.org.uk/project?id=9&amp;pp=443</w:t>
            </w:r>
            <w:r w:rsidRPr="000645C5">
              <w:rPr>
                <w:rFonts w:asciiTheme="minorHAnsi" w:eastAsiaTheme="minorEastAsia" w:hAnsiTheme="minorHAnsi"/>
              </w:rPr>
              <w:t>.  The seminars were organized to provide: an opening speaker to locate the project work in the national and international context, four speakers to describe work they are doing in their own institutions, and opportunities for small group discussions.  The seminars were advertised widely around the region and also promoted nationally.</w:t>
            </w:r>
            <w:r w:rsidR="00F93FE1" w:rsidRPr="000645C5">
              <w:rPr>
                <w:rFonts w:asciiTheme="minorHAnsi" w:eastAsiaTheme="minorEastAsia" w:hAnsiTheme="minorHAnsi"/>
              </w:rPr>
              <w:t xml:space="preserve"> Two of the seminars took transition as their key focus </w:t>
            </w:r>
            <w:r w:rsidR="00D4723A">
              <w:rPr>
                <w:rFonts w:asciiTheme="minorHAnsi" w:eastAsiaTheme="minorEastAsia" w:hAnsiTheme="minorHAnsi"/>
              </w:rPr>
              <w:t>whilst</w:t>
            </w:r>
            <w:r w:rsidR="00F93FE1" w:rsidRPr="000645C5">
              <w:rPr>
                <w:rFonts w:asciiTheme="minorHAnsi" w:eastAsiaTheme="minorEastAsia" w:hAnsiTheme="minorHAnsi"/>
              </w:rPr>
              <w:t xml:space="preserve"> the remaining two took PAL as their main focus.</w:t>
            </w:r>
          </w:p>
          <w:p w:rsidR="00900C90" w:rsidRPr="000645C5" w:rsidRDefault="00900C90" w:rsidP="00900C90">
            <w:pPr>
              <w:rPr>
                <w:rFonts w:asciiTheme="minorHAnsi" w:eastAsiaTheme="minorEastAsia" w:hAnsiTheme="minorHAnsi"/>
              </w:rPr>
            </w:pPr>
          </w:p>
          <w:p w:rsidR="00EB0629" w:rsidRDefault="00900C90" w:rsidP="00900C90">
            <w:pPr>
              <w:rPr>
                <w:rFonts w:asciiTheme="minorHAnsi" w:eastAsiaTheme="minorEastAsia" w:hAnsiTheme="minorHAnsi"/>
              </w:rPr>
            </w:pPr>
            <w:r w:rsidRPr="00EB0629">
              <w:rPr>
                <w:rFonts w:asciiTheme="minorHAnsi" w:eastAsiaTheme="minorEastAsia" w:hAnsiTheme="minorHAnsi"/>
                <w:b/>
              </w:rPr>
              <w:t>Seminar 1</w:t>
            </w:r>
            <w:r w:rsidRPr="000645C5">
              <w:rPr>
                <w:rFonts w:asciiTheme="minorHAnsi" w:eastAsiaTheme="minorEastAsia" w:hAnsiTheme="minorHAnsi"/>
              </w:rPr>
              <w:t xml:space="preserve">.  Twenty visitors attended the first seminar which was held at the University of Exeter.  At this seminar, there were visitors from </w:t>
            </w:r>
            <w:r w:rsidR="00663ABE">
              <w:rPr>
                <w:rFonts w:asciiTheme="minorHAnsi" w:eastAsiaTheme="minorEastAsia" w:hAnsiTheme="minorHAnsi"/>
              </w:rPr>
              <w:t>the u</w:t>
            </w:r>
            <w:r w:rsidRPr="000645C5">
              <w:rPr>
                <w:rFonts w:asciiTheme="minorHAnsi" w:eastAsiaTheme="minorEastAsia" w:hAnsiTheme="minorHAnsi"/>
              </w:rPr>
              <w:t>niversities of:  Reading, Leeds, Bath, Bristol, Exete</w:t>
            </w:r>
            <w:r w:rsidR="00FF0FC3">
              <w:rPr>
                <w:rFonts w:asciiTheme="minorHAnsi" w:eastAsiaTheme="minorEastAsia" w:hAnsiTheme="minorHAnsi"/>
              </w:rPr>
              <w:t xml:space="preserve">r, Oxford Brookes, Bournemouth, </w:t>
            </w:r>
            <w:r w:rsidRPr="000645C5">
              <w:rPr>
                <w:rFonts w:asciiTheme="minorHAnsi" w:eastAsiaTheme="minorEastAsia" w:hAnsiTheme="minorHAnsi"/>
              </w:rPr>
              <w:t xml:space="preserve">University College Falmouth, Greenwich and a secondary school in Bath.  Professor Liz Thomas provided the opening talk giving an overview of transition first year experience in the national context. </w:t>
            </w:r>
            <w:r w:rsidR="00EB0629">
              <w:rPr>
                <w:rFonts w:asciiTheme="minorHAnsi" w:eastAsiaTheme="minorEastAsia" w:hAnsiTheme="minorHAnsi"/>
              </w:rPr>
              <w:t>Liz’s session considered how we can improve the retention and success</w:t>
            </w:r>
            <w:r w:rsidR="000E4752">
              <w:rPr>
                <w:rFonts w:asciiTheme="minorHAnsi" w:eastAsiaTheme="minorEastAsia" w:hAnsiTheme="minorHAnsi"/>
              </w:rPr>
              <w:t xml:space="preserve"> through providing an overview of: the </w:t>
            </w:r>
            <w:r w:rsidR="00663ABE">
              <w:rPr>
                <w:rFonts w:asciiTheme="minorHAnsi" w:eastAsiaTheme="minorEastAsia" w:hAnsiTheme="minorHAnsi"/>
              </w:rPr>
              <w:t>‘</w:t>
            </w:r>
            <w:r w:rsidR="000E4752">
              <w:rPr>
                <w:rFonts w:asciiTheme="minorHAnsi" w:eastAsiaTheme="minorEastAsia" w:hAnsiTheme="minorHAnsi"/>
              </w:rPr>
              <w:t xml:space="preserve">What </w:t>
            </w:r>
            <w:r w:rsidR="00663ABE">
              <w:rPr>
                <w:rFonts w:asciiTheme="minorHAnsi" w:eastAsiaTheme="minorEastAsia" w:hAnsiTheme="minorHAnsi"/>
              </w:rPr>
              <w:t>W</w:t>
            </w:r>
            <w:r w:rsidR="000E4752">
              <w:rPr>
                <w:rFonts w:asciiTheme="minorHAnsi" w:eastAsiaTheme="minorEastAsia" w:hAnsiTheme="minorHAnsi"/>
              </w:rPr>
              <w:t>orks?</w:t>
            </w:r>
            <w:r w:rsidR="00663ABE">
              <w:rPr>
                <w:rFonts w:asciiTheme="minorHAnsi" w:eastAsiaTheme="minorEastAsia" w:hAnsiTheme="minorHAnsi"/>
              </w:rPr>
              <w:t>’</w:t>
            </w:r>
            <w:r w:rsidR="000E4752">
              <w:rPr>
                <w:rFonts w:asciiTheme="minorHAnsi" w:eastAsiaTheme="minorEastAsia" w:hAnsiTheme="minorHAnsi"/>
              </w:rPr>
              <w:t xml:space="preserve"> programme of research and evaluation; the relationship between widening access and student retention; the idea of student engagement being at the heart of improved student retention and success</w:t>
            </w:r>
            <w:r w:rsidR="00663ABE">
              <w:rPr>
                <w:rFonts w:asciiTheme="minorHAnsi" w:eastAsiaTheme="minorEastAsia" w:hAnsiTheme="minorHAnsi"/>
              </w:rPr>
              <w:t>. Liz also</w:t>
            </w:r>
            <w:r w:rsidR="000E4752">
              <w:rPr>
                <w:rFonts w:asciiTheme="minorHAnsi" w:eastAsiaTheme="minorEastAsia" w:hAnsiTheme="minorHAnsi"/>
              </w:rPr>
              <w:t xml:space="preserve"> offered practical examples of ways in which institutions can facilitate and encourage greater student engagement, retention and success.</w:t>
            </w:r>
          </w:p>
          <w:p w:rsidR="00EB0629" w:rsidRDefault="00EB0629" w:rsidP="00900C90">
            <w:pPr>
              <w:rPr>
                <w:rFonts w:asciiTheme="minorHAnsi" w:eastAsiaTheme="minorEastAsia" w:hAnsiTheme="minorHAnsi"/>
              </w:rPr>
            </w:pPr>
          </w:p>
          <w:p w:rsidR="00663ABE" w:rsidRDefault="00900C90" w:rsidP="00900C90">
            <w:pPr>
              <w:rPr>
                <w:rFonts w:asciiTheme="minorHAnsi" w:eastAsiaTheme="minorEastAsia" w:hAnsiTheme="minorHAnsi"/>
              </w:rPr>
            </w:pPr>
            <w:r w:rsidRPr="000645C5">
              <w:rPr>
                <w:rFonts w:asciiTheme="minorHAnsi" w:eastAsiaTheme="minorEastAsia" w:hAnsiTheme="minorHAnsi"/>
              </w:rPr>
              <w:t xml:space="preserve">The </w:t>
            </w:r>
            <w:r w:rsidR="000E4752">
              <w:rPr>
                <w:rFonts w:asciiTheme="minorHAnsi" w:eastAsiaTheme="minorEastAsia" w:hAnsiTheme="minorHAnsi"/>
              </w:rPr>
              <w:t xml:space="preserve">rest of the </w:t>
            </w:r>
            <w:r w:rsidRPr="000645C5">
              <w:rPr>
                <w:rFonts w:asciiTheme="minorHAnsi" w:eastAsiaTheme="minorEastAsia" w:hAnsiTheme="minorHAnsi"/>
              </w:rPr>
              <w:t>programme for th</w:t>
            </w:r>
            <w:r w:rsidR="00663ABE">
              <w:rPr>
                <w:rFonts w:asciiTheme="minorHAnsi" w:eastAsiaTheme="minorEastAsia" w:hAnsiTheme="minorHAnsi"/>
              </w:rPr>
              <w:t>e</w:t>
            </w:r>
            <w:r w:rsidRPr="000645C5">
              <w:rPr>
                <w:rFonts w:asciiTheme="minorHAnsi" w:eastAsiaTheme="minorEastAsia" w:hAnsiTheme="minorHAnsi"/>
              </w:rPr>
              <w:t xml:space="preserve"> seminar was based </w:t>
            </w:r>
            <w:r w:rsidR="00506831" w:rsidRPr="000645C5">
              <w:rPr>
                <w:rFonts w:asciiTheme="minorHAnsi" w:eastAsiaTheme="minorEastAsia" w:hAnsiTheme="minorHAnsi"/>
              </w:rPr>
              <w:t xml:space="preserve">around </w:t>
            </w:r>
            <w:r w:rsidRPr="000645C5">
              <w:rPr>
                <w:rFonts w:asciiTheme="minorHAnsi" w:eastAsiaTheme="minorEastAsia" w:hAnsiTheme="minorHAnsi"/>
              </w:rPr>
              <w:t>transition and induction practice</w:t>
            </w:r>
            <w:r w:rsidR="00506831" w:rsidRPr="000645C5">
              <w:rPr>
                <w:rFonts w:asciiTheme="minorHAnsi" w:eastAsiaTheme="minorEastAsia" w:hAnsiTheme="minorHAnsi"/>
              </w:rPr>
              <w:t>.  Noel Ann B</w:t>
            </w:r>
            <w:r w:rsidR="00FF3DF6" w:rsidRPr="00BD1071">
              <w:rPr>
                <w:rFonts w:asciiTheme="minorHAnsi" w:eastAsiaTheme="minorEastAsia" w:hAnsiTheme="minorHAnsi"/>
              </w:rPr>
              <w:t>radshaw of University of Greenw</w:t>
            </w:r>
            <w:r w:rsidR="00506831" w:rsidRPr="000645C5">
              <w:rPr>
                <w:rFonts w:asciiTheme="minorHAnsi" w:eastAsiaTheme="minorEastAsia" w:hAnsiTheme="minorHAnsi"/>
              </w:rPr>
              <w:t>ich gave two presentati</w:t>
            </w:r>
            <w:r w:rsidR="00C205AD" w:rsidRPr="000645C5">
              <w:rPr>
                <w:rFonts w:asciiTheme="minorHAnsi" w:eastAsiaTheme="minorEastAsia" w:hAnsiTheme="minorHAnsi"/>
              </w:rPr>
              <w:t xml:space="preserve">ons, one outlining maths support </w:t>
            </w:r>
            <w:r w:rsidR="00663ABE">
              <w:rPr>
                <w:rFonts w:asciiTheme="minorHAnsi" w:eastAsiaTheme="minorEastAsia" w:hAnsiTheme="minorHAnsi"/>
              </w:rPr>
              <w:t>(</w:t>
            </w:r>
            <w:r w:rsidR="00C205AD" w:rsidRPr="000645C5">
              <w:rPr>
                <w:rFonts w:asciiTheme="minorHAnsi" w:eastAsiaTheme="minorEastAsia" w:hAnsiTheme="minorHAnsi"/>
              </w:rPr>
              <w:t>including induction activities for students designed to encourage interaction and course engagement</w:t>
            </w:r>
            <w:r w:rsidR="00663ABE">
              <w:rPr>
                <w:rFonts w:asciiTheme="minorHAnsi" w:eastAsiaTheme="minorEastAsia" w:hAnsiTheme="minorHAnsi"/>
              </w:rPr>
              <w:t>)</w:t>
            </w:r>
            <w:r w:rsidR="00C205AD" w:rsidRPr="000645C5">
              <w:rPr>
                <w:rFonts w:asciiTheme="minorHAnsi" w:eastAsiaTheme="minorEastAsia" w:hAnsiTheme="minorHAnsi"/>
              </w:rPr>
              <w:t xml:space="preserve"> and a second, which described the University of Greenwich Maths </w:t>
            </w:r>
            <w:r w:rsidR="00663ABE">
              <w:rPr>
                <w:rFonts w:asciiTheme="minorHAnsi" w:eastAsiaTheme="minorEastAsia" w:hAnsiTheme="minorHAnsi"/>
              </w:rPr>
              <w:t>C</w:t>
            </w:r>
            <w:r w:rsidR="00C205AD" w:rsidRPr="000645C5">
              <w:rPr>
                <w:rFonts w:asciiTheme="minorHAnsi" w:eastAsiaTheme="minorEastAsia" w:hAnsiTheme="minorHAnsi"/>
              </w:rPr>
              <w:t xml:space="preserve">afé </w:t>
            </w:r>
            <w:r w:rsidR="00663ABE">
              <w:rPr>
                <w:rFonts w:asciiTheme="minorHAnsi" w:eastAsiaTheme="minorEastAsia" w:hAnsiTheme="minorHAnsi"/>
              </w:rPr>
              <w:t xml:space="preserve">which </w:t>
            </w:r>
            <w:r w:rsidR="00C205AD" w:rsidRPr="000645C5">
              <w:rPr>
                <w:rFonts w:asciiTheme="minorHAnsi" w:eastAsiaTheme="minorEastAsia" w:hAnsiTheme="minorHAnsi"/>
              </w:rPr>
              <w:t>provid</w:t>
            </w:r>
            <w:r w:rsidR="00663ABE">
              <w:rPr>
                <w:rFonts w:asciiTheme="minorHAnsi" w:eastAsiaTheme="minorEastAsia" w:hAnsiTheme="minorHAnsi"/>
              </w:rPr>
              <w:t>ed</w:t>
            </w:r>
            <w:r w:rsidR="00C205AD" w:rsidRPr="000645C5">
              <w:rPr>
                <w:rFonts w:asciiTheme="minorHAnsi" w:eastAsiaTheme="minorEastAsia" w:hAnsiTheme="minorHAnsi"/>
              </w:rPr>
              <w:t xml:space="preserve"> both support and challenge for learners</w:t>
            </w:r>
            <w:r w:rsidR="00663ABE">
              <w:rPr>
                <w:rFonts w:asciiTheme="minorHAnsi" w:eastAsiaTheme="minorEastAsia" w:hAnsiTheme="minorHAnsi"/>
              </w:rPr>
              <w:t>,</w:t>
            </w:r>
            <w:r w:rsidR="00C205AD" w:rsidRPr="000645C5">
              <w:rPr>
                <w:rFonts w:asciiTheme="minorHAnsi" w:eastAsiaTheme="minorEastAsia" w:hAnsiTheme="minorHAnsi"/>
              </w:rPr>
              <w:t xml:space="preserve"> and </w:t>
            </w:r>
            <w:r w:rsidR="00663ABE">
              <w:rPr>
                <w:rFonts w:asciiTheme="minorHAnsi" w:eastAsiaTheme="minorEastAsia" w:hAnsiTheme="minorHAnsi"/>
              </w:rPr>
              <w:t>which had</w:t>
            </w:r>
            <w:r w:rsidR="00C205AD" w:rsidRPr="000645C5">
              <w:rPr>
                <w:rFonts w:asciiTheme="minorHAnsi" w:eastAsiaTheme="minorEastAsia" w:hAnsiTheme="minorHAnsi"/>
              </w:rPr>
              <w:t xml:space="preserve"> positive impact on retention.  </w:t>
            </w:r>
            <w:r w:rsidR="00DD0754">
              <w:rPr>
                <w:rFonts w:asciiTheme="minorHAnsi" w:eastAsiaTheme="minorEastAsia" w:hAnsiTheme="minorHAnsi"/>
              </w:rPr>
              <w:t>Noel Ann produced a guide to setting up a Maths Café (</w:t>
            </w:r>
            <w:hyperlink r:id="rId10" w:history="1">
              <w:r w:rsidR="00DD0754" w:rsidRPr="008B6FF9">
                <w:rPr>
                  <w:rStyle w:val="Hyperlink"/>
                  <w:rFonts w:asciiTheme="minorHAnsi" w:eastAsiaTheme="minorEastAsia" w:hAnsiTheme="minorHAnsi"/>
                </w:rPr>
                <w:t>http://www.hestem-sw.org.uk/reports?type=20&amp;cat=Widening+Participation</w:t>
              </w:r>
            </w:hyperlink>
            <w:r w:rsidR="00DD0754">
              <w:rPr>
                <w:rFonts w:asciiTheme="minorHAnsi" w:eastAsiaTheme="minorEastAsia" w:hAnsiTheme="minorHAnsi"/>
              </w:rPr>
              <w:t>).  The University of Bath has also now established a Maths Café as a result of this project.</w:t>
            </w:r>
          </w:p>
          <w:p w:rsidR="00663ABE" w:rsidRDefault="00663ABE" w:rsidP="00900C90">
            <w:pPr>
              <w:rPr>
                <w:rFonts w:asciiTheme="minorHAnsi" w:eastAsiaTheme="minorEastAsia" w:hAnsiTheme="minorHAnsi"/>
              </w:rPr>
            </w:pPr>
          </w:p>
          <w:p w:rsidR="00900C90" w:rsidRPr="000645C5" w:rsidRDefault="00663ABE" w:rsidP="00900C90">
            <w:pPr>
              <w:rPr>
                <w:rFonts w:asciiTheme="minorHAnsi" w:eastAsiaTheme="minorEastAsia" w:hAnsiTheme="minorHAnsi"/>
              </w:rPr>
            </w:pPr>
            <w:r>
              <w:rPr>
                <w:rFonts w:asciiTheme="minorHAnsi" w:eastAsiaTheme="minorEastAsia" w:hAnsiTheme="minorHAnsi"/>
              </w:rPr>
              <w:t xml:space="preserve">Dr </w:t>
            </w:r>
            <w:r w:rsidR="00C205AD" w:rsidRPr="000645C5">
              <w:rPr>
                <w:rFonts w:asciiTheme="minorHAnsi" w:eastAsiaTheme="minorEastAsia" w:hAnsiTheme="minorHAnsi"/>
              </w:rPr>
              <w:t xml:space="preserve">Barrie Cooper provided an overview of a STEM project at the University of Exeter that was developing a sustainable south west regional community of practice for STEM outreach and WP practitioners, </w:t>
            </w:r>
            <w:r>
              <w:rPr>
                <w:rFonts w:asciiTheme="minorHAnsi" w:eastAsiaTheme="minorEastAsia" w:hAnsiTheme="minorHAnsi"/>
              </w:rPr>
              <w:t>whilst</w:t>
            </w:r>
            <w:r w:rsidR="00C205AD" w:rsidRPr="000645C5">
              <w:rPr>
                <w:rFonts w:asciiTheme="minorHAnsi" w:eastAsiaTheme="minorEastAsia" w:hAnsiTheme="minorHAnsi"/>
              </w:rPr>
              <w:t xml:space="preserve"> Martin Kaye spoke about the experien</w:t>
            </w:r>
            <w:r w:rsidR="000E4752">
              <w:rPr>
                <w:rFonts w:asciiTheme="minorHAnsi" w:eastAsiaTheme="minorEastAsia" w:hAnsiTheme="minorHAnsi"/>
              </w:rPr>
              <w:t>ce of students with Aspergers s</w:t>
            </w:r>
            <w:r w:rsidR="00C205AD" w:rsidRPr="000645C5">
              <w:rPr>
                <w:rFonts w:asciiTheme="minorHAnsi" w:eastAsiaTheme="minorEastAsia" w:hAnsiTheme="minorHAnsi"/>
              </w:rPr>
              <w:t xml:space="preserve">yndrome and reminded us of the need for adjustments and understanding when thinking about the experience of students with this condition. </w:t>
            </w:r>
            <w:r w:rsidR="00900C90" w:rsidRPr="000645C5">
              <w:rPr>
                <w:rFonts w:asciiTheme="minorHAnsi" w:eastAsiaTheme="minorEastAsia" w:hAnsiTheme="minorHAnsi"/>
              </w:rPr>
              <w:t xml:space="preserve">The supplementary briefing document also featured </w:t>
            </w:r>
            <w:r w:rsidR="00506831" w:rsidRPr="000645C5">
              <w:rPr>
                <w:rFonts w:asciiTheme="minorHAnsi" w:eastAsiaTheme="minorEastAsia" w:hAnsiTheme="minorHAnsi"/>
              </w:rPr>
              <w:t>a summary of the Meet the Scientist study</w:t>
            </w:r>
            <w:r w:rsidR="000E4752">
              <w:rPr>
                <w:rFonts w:asciiTheme="minorHAnsi" w:eastAsiaTheme="minorEastAsia" w:hAnsiTheme="minorHAnsi"/>
              </w:rPr>
              <w:t xml:space="preserve"> which had been carried out for th</w:t>
            </w:r>
            <w:r>
              <w:rPr>
                <w:rFonts w:asciiTheme="minorHAnsi" w:eastAsiaTheme="minorEastAsia" w:hAnsiTheme="minorHAnsi"/>
              </w:rPr>
              <w:t>e</w:t>
            </w:r>
            <w:r w:rsidR="000E4752">
              <w:rPr>
                <w:rFonts w:asciiTheme="minorHAnsi" w:eastAsiaTheme="minorEastAsia" w:hAnsiTheme="minorHAnsi"/>
              </w:rPr>
              <w:t xml:space="preserve"> project</w:t>
            </w:r>
            <w:r w:rsidR="00506831" w:rsidRPr="000645C5">
              <w:rPr>
                <w:rFonts w:asciiTheme="minorHAnsi" w:eastAsiaTheme="minorEastAsia" w:hAnsiTheme="minorHAnsi"/>
              </w:rPr>
              <w:t>, an overview of the HERE project</w:t>
            </w:r>
            <w:r>
              <w:rPr>
                <w:rFonts w:asciiTheme="minorHAnsi" w:eastAsiaTheme="minorEastAsia" w:hAnsiTheme="minorHAnsi"/>
              </w:rPr>
              <w:t xml:space="preserve"> and</w:t>
            </w:r>
            <w:r w:rsidR="00506831" w:rsidRPr="000645C5">
              <w:rPr>
                <w:rFonts w:asciiTheme="minorHAnsi" w:eastAsiaTheme="minorEastAsia" w:hAnsiTheme="minorHAnsi"/>
              </w:rPr>
              <w:t xml:space="preserve"> information about the Looked After Children project (</w:t>
            </w:r>
            <w:r>
              <w:rPr>
                <w:rFonts w:asciiTheme="minorHAnsi" w:eastAsiaTheme="minorEastAsia" w:hAnsiTheme="minorHAnsi"/>
              </w:rPr>
              <w:t xml:space="preserve">facilitated by the National </w:t>
            </w:r>
            <w:r w:rsidR="00506831" w:rsidRPr="000645C5">
              <w:rPr>
                <w:rFonts w:asciiTheme="minorHAnsi" w:eastAsiaTheme="minorEastAsia" w:hAnsiTheme="minorHAnsi"/>
              </w:rPr>
              <w:t>HE STEM</w:t>
            </w:r>
            <w:r>
              <w:rPr>
                <w:rFonts w:asciiTheme="minorHAnsi" w:eastAsiaTheme="minorEastAsia" w:hAnsiTheme="minorHAnsi"/>
              </w:rPr>
              <w:t xml:space="preserve"> Programme’s</w:t>
            </w:r>
            <w:r w:rsidR="00506831" w:rsidRPr="000645C5">
              <w:rPr>
                <w:rFonts w:asciiTheme="minorHAnsi" w:eastAsiaTheme="minorEastAsia" w:hAnsiTheme="minorHAnsi"/>
              </w:rPr>
              <w:t xml:space="preserve"> North East</w:t>
            </w:r>
            <w:r>
              <w:rPr>
                <w:rFonts w:asciiTheme="minorHAnsi" w:eastAsiaTheme="minorEastAsia" w:hAnsiTheme="minorHAnsi"/>
              </w:rPr>
              <w:t xml:space="preserve"> team</w:t>
            </w:r>
            <w:r w:rsidR="00506831" w:rsidRPr="000645C5">
              <w:rPr>
                <w:rFonts w:asciiTheme="minorHAnsi" w:eastAsiaTheme="minorEastAsia" w:hAnsiTheme="minorHAnsi"/>
              </w:rPr>
              <w:t>)</w:t>
            </w:r>
            <w:r w:rsidR="000E4752">
              <w:rPr>
                <w:rFonts w:asciiTheme="minorHAnsi" w:eastAsiaTheme="minorEastAsia" w:hAnsiTheme="minorHAnsi"/>
              </w:rPr>
              <w:t>.</w:t>
            </w:r>
            <w:r w:rsidR="00506831" w:rsidRPr="000645C5">
              <w:rPr>
                <w:rFonts w:asciiTheme="minorHAnsi" w:eastAsiaTheme="minorEastAsia" w:hAnsiTheme="minorHAnsi"/>
              </w:rPr>
              <w:t xml:space="preserve"> </w:t>
            </w:r>
            <w:r w:rsidR="00900C90" w:rsidRPr="000645C5">
              <w:rPr>
                <w:rFonts w:asciiTheme="minorHAnsi" w:eastAsiaTheme="minorEastAsia" w:hAnsiTheme="minorHAnsi"/>
              </w:rPr>
              <w:t>Full reports are available on the HE STEM SW website</w:t>
            </w:r>
            <w:r w:rsidR="000E4752">
              <w:t xml:space="preserve"> </w:t>
            </w:r>
            <w:r w:rsidR="000E4752" w:rsidRPr="000E4752">
              <w:rPr>
                <w:rFonts w:asciiTheme="minorHAnsi" w:eastAsiaTheme="minorEastAsia" w:hAnsiTheme="minorHAnsi"/>
              </w:rPr>
              <w:t>http://www.hestem-sw.org.uk/project?id=9</w:t>
            </w:r>
            <w:r w:rsidR="00900C90" w:rsidRPr="000645C5">
              <w:rPr>
                <w:rFonts w:asciiTheme="minorHAnsi" w:eastAsiaTheme="minorEastAsia" w:hAnsiTheme="minorHAnsi"/>
              </w:rPr>
              <w:t>.</w:t>
            </w:r>
          </w:p>
          <w:p w:rsidR="00F93FE1" w:rsidRPr="000645C5" w:rsidRDefault="00F93FE1" w:rsidP="00900C90">
            <w:pPr>
              <w:rPr>
                <w:rFonts w:asciiTheme="minorHAnsi" w:eastAsiaTheme="minorEastAsia" w:hAnsiTheme="minorHAnsi"/>
              </w:rPr>
            </w:pPr>
          </w:p>
          <w:p w:rsidR="00F93FE1" w:rsidRPr="000645C5" w:rsidRDefault="00F93FE1" w:rsidP="00900C90">
            <w:pPr>
              <w:rPr>
                <w:rFonts w:asciiTheme="minorHAnsi" w:eastAsiaTheme="minorEastAsia" w:hAnsiTheme="minorHAnsi"/>
              </w:rPr>
            </w:pPr>
            <w:r w:rsidRPr="000645C5">
              <w:rPr>
                <w:rFonts w:asciiTheme="minorHAnsi" w:eastAsiaTheme="minorEastAsia" w:hAnsiTheme="minorHAnsi"/>
              </w:rPr>
              <w:t xml:space="preserve">Feedback </w:t>
            </w:r>
            <w:r w:rsidR="00663ABE">
              <w:rPr>
                <w:rFonts w:asciiTheme="minorHAnsi" w:eastAsiaTheme="minorEastAsia" w:hAnsiTheme="minorHAnsi"/>
              </w:rPr>
              <w:t>on</w:t>
            </w:r>
            <w:r w:rsidRPr="000645C5">
              <w:rPr>
                <w:rFonts w:asciiTheme="minorHAnsi" w:eastAsiaTheme="minorEastAsia" w:hAnsiTheme="minorHAnsi"/>
              </w:rPr>
              <w:t xml:space="preserve"> the seminar included:</w:t>
            </w:r>
          </w:p>
          <w:p w:rsidR="00F93FE1" w:rsidRPr="000645C5" w:rsidRDefault="00F93FE1" w:rsidP="00900C90">
            <w:pPr>
              <w:rPr>
                <w:rFonts w:asciiTheme="minorHAnsi" w:eastAsiaTheme="minorEastAsia" w:hAnsiTheme="minorHAnsi"/>
              </w:rPr>
            </w:pPr>
          </w:p>
          <w:p w:rsidR="00F93FE1" w:rsidRPr="000E4752" w:rsidRDefault="00F93FE1" w:rsidP="00F93FE1">
            <w:pPr>
              <w:numPr>
                <w:ilvl w:val="0"/>
                <w:numId w:val="31"/>
              </w:numPr>
              <w:rPr>
                <w:rFonts w:asciiTheme="minorHAnsi" w:eastAsiaTheme="minorEastAsia" w:hAnsiTheme="minorHAnsi" w:cs="Times New Roman"/>
                <w:i/>
                <w:lang w:val="en-GB" w:bidi="ar-SA"/>
              </w:rPr>
            </w:pPr>
            <w:r w:rsidRPr="000E4752">
              <w:rPr>
                <w:rFonts w:asciiTheme="minorHAnsi" w:eastAsiaTheme="minorEastAsia" w:hAnsiTheme="minorHAnsi" w:cs="Times New Roman"/>
                <w:i/>
                <w:lang w:val="en-GB" w:bidi="ar-SA"/>
              </w:rPr>
              <w:t xml:space="preserve">We’re doing an increasing amount with Engineering and Maths students and I wanted to see other institutional approaches that have worked and even new ideas or ideas in transition. </w:t>
            </w:r>
          </w:p>
          <w:p w:rsidR="00F93FE1" w:rsidRPr="000E4752" w:rsidRDefault="00F93FE1" w:rsidP="00F93FE1">
            <w:pPr>
              <w:numPr>
                <w:ilvl w:val="0"/>
                <w:numId w:val="31"/>
              </w:numPr>
              <w:rPr>
                <w:rFonts w:asciiTheme="minorHAnsi" w:eastAsiaTheme="minorEastAsia" w:hAnsiTheme="minorHAnsi" w:cs="Times New Roman"/>
                <w:i/>
                <w:lang w:val="en-GB" w:bidi="ar-SA"/>
              </w:rPr>
            </w:pPr>
            <w:r w:rsidRPr="000E4752">
              <w:rPr>
                <w:rFonts w:asciiTheme="minorHAnsi" w:eastAsiaTheme="minorEastAsia" w:hAnsiTheme="minorHAnsi" w:cs="Times New Roman"/>
                <w:i/>
                <w:lang w:val="en-GB" w:bidi="ar-SA"/>
              </w:rPr>
              <w:t xml:space="preserve"> I’ve emailed several people since the seminar and hope to get some more ideas to start to develop the online resources we have.</w:t>
            </w:r>
          </w:p>
          <w:p w:rsidR="00F93FE1" w:rsidRPr="000E4752" w:rsidRDefault="00F93FE1" w:rsidP="00F93FE1">
            <w:pPr>
              <w:numPr>
                <w:ilvl w:val="0"/>
                <w:numId w:val="31"/>
              </w:numPr>
              <w:rPr>
                <w:rFonts w:asciiTheme="minorHAnsi" w:eastAsiaTheme="minorEastAsia" w:hAnsiTheme="minorHAnsi"/>
                <w:i/>
              </w:rPr>
            </w:pPr>
            <w:r w:rsidRPr="000E4752">
              <w:rPr>
                <w:rFonts w:asciiTheme="minorHAnsi" w:eastAsiaTheme="minorEastAsia" w:hAnsiTheme="minorHAnsi" w:cs="Courier New"/>
                <w:i/>
              </w:rPr>
              <w:t xml:space="preserve">We've certainly developed </w:t>
            </w:r>
            <w:r w:rsidR="008A4807" w:rsidRPr="000E4752">
              <w:rPr>
                <w:rFonts w:asciiTheme="minorHAnsi" w:eastAsiaTheme="minorEastAsia" w:hAnsiTheme="minorHAnsi" w:cs="Courier New"/>
                <w:i/>
              </w:rPr>
              <w:t>a new</w:t>
            </w:r>
            <w:r w:rsidRPr="000E4752">
              <w:rPr>
                <w:rFonts w:asciiTheme="minorHAnsi" w:eastAsiaTheme="minorEastAsia" w:hAnsiTheme="minorHAnsi" w:cs="Courier New"/>
                <w:i/>
              </w:rPr>
              <w:t xml:space="preserve"> online resource for new students </w:t>
            </w:r>
            <w:hyperlink r:id="rId11" w:tgtFrame="_blank" w:history="1">
              <w:r w:rsidRPr="000E4752">
                <w:rPr>
                  <w:rStyle w:val="Hyperlink"/>
                  <w:rFonts w:asciiTheme="minorHAnsi" w:eastAsiaTheme="minorEastAsia" w:hAnsiTheme="minorHAnsi" w:cs="Courier New"/>
                  <w:i/>
                </w:rPr>
                <w:t>http://www.brunel.ac.uk/services/headstart</w:t>
              </w:r>
            </w:hyperlink>
            <w:r w:rsidRPr="000E4752">
              <w:rPr>
                <w:rFonts w:asciiTheme="minorHAnsi" w:eastAsiaTheme="minorEastAsia" w:hAnsiTheme="minorHAnsi" w:cs="Courier New"/>
                <w:i/>
              </w:rPr>
              <w:t xml:space="preserve"> to include video welcomes from tutors, a skills audit, FAQs etc (the site is still in progress and will be completed by July 7th). In that sense these discussions proved invaluable.</w:t>
            </w:r>
          </w:p>
          <w:p w:rsidR="001159CB" w:rsidRPr="000E4752" w:rsidRDefault="001159CB" w:rsidP="00F93FE1">
            <w:pPr>
              <w:numPr>
                <w:ilvl w:val="0"/>
                <w:numId w:val="31"/>
              </w:numPr>
              <w:rPr>
                <w:rFonts w:asciiTheme="minorHAnsi" w:eastAsiaTheme="minorEastAsia" w:hAnsiTheme="minorHAnsi"/>
                <w:i/>
              </w:rPr>
            </w:pPr>
            <w:r w:rsidRPr="000E4752">
              <w:rPr>
                <w:rFonts w:asciiTheme="minorHAnsi" w:eastAsiaTheme="minorEastAsia" w:hAnsiTheme="minorHAnsi" w:cs="Courier New"/>
                <w:i/>
              </w:rPr>
              <w:t>Many thanks for Tuesday it was immensely useful for me to gain an insight into the issues you face in HE!</w:t>
            </w:r>
          </w:p>
          <w:p w:rsidR="0096216E" w:rsidRPr="00BD1071" w:rsidRDefault="0096216E" w:rsidP="0096216E">
            <w:pPr>
              <w:pStyle w:val="NormalWeb"/>
              <w:numPr>
                <w:ilvl w:val="0"/>
                <w:numId w:val="31"/>
              </w:numPr>
              <w:rPr>
                <w:rFonts w:asciiTheme="minorHAnsi" w:eastAsiaTheme="minorEastAsia" w:hAnsiTheme="minorHAnsi" w:cs="Tahoma"/>
                <w:i/>
              </w:rPr>
            </w:pPr>
            <w:r w:rsidRPr="00BD1071">
              <w:rPr>
                <w:rFonts w:asciiTheme="minorHAnsi" w:eastAsiaTheme="minorEastAsia" w:hAnsiTheme="minorHAnsi" w:cs="Tahoma"/>
                <w:i/>
              </w:rPr>
              <w:t>Thanks Chris for organising this very productive and enjoyable event - I really enjoyed meeting and chatting to people as well as hearing about something of the projects taking place.</w:t>
            </w:r>
          </w:p>
          <w:p w:rsidR="0096216E" w:rsidRPr="00BD1071" w:rsidRDefault="0096216E" w:rsidP="0096216E">
            <w:pPr>
              <w:numPr>
                <w:ilvl w:val="0"/>
                <w:numId w:val="31"/>
              </w:numPr>
              <w:rPr>
                <w:rFonts w:ascii="Times New Roman" w:eastAsiaTheme="minorEastAsia" w:hAnsi="Times New Roman" w:cs="Times New Roman"/>
                <w:i/>
                <w:lang w:val="en-GB" w:bidi="ar-SA"/>
              </w:rPr>
            </w:pPr>
            <w:r w:rsidRPr="00BD1071">
              <w:rPr>
                <w:rFonts w:asciiTheme="minorHAnsi" w:eastAsiaTheme="minorEastAsia" w:hAnsiTheme="minorHAnsi" w:cs="Times New Roman"/>
                <w:i/>
                <w:lang w:val="en-GB" w:bidi="ar-SA"/>
              </w:rPr>
              <w:t xml:space="preserve">I thought last week’s seminar was brilliant in terms of being able to network people and share ideas as well as listen to the presentations.  I do wish we had more events like this.  </w:t>
            </w:r>
          </w:p>
          <w:p w:rsidR="0096216E" w:rsidRPr="000E4752" w:rsidRDefault="0096216E" w:rsidP="0096216E">
            <w:pPr>
              <w:ind w:left="720"/>
              <w:rPr>
                <w:rFonts w:asciiTheme="minorHAnsi" w:eastAsiaTheme="minorEastAsia" w:hAnsiTheme="minorHAnsi"/>
                <w:i/>
              </w:rPr>
            </w:pPr>
          </w:p>
          <w:p w:rsidR="000E4752" w:rsidRPr="000E4752" w:rsidRDefault="000E4752" w:rsidP="000E4752">
            <w:pPr>
              <w:rPr>
                <w:rFonts w:asciiTheme="minorHAnsi" w:eastAsiaTheme="minorEastAsia" w:hAnsiTheme="minorHAnsi"/>
              </w:rPr>
            </w:pPr>
            <w:r w:rsidRPr="000E4752">
              <w:rPr>
                <w:rFonts w:asciiTheme="minorHAnsi" w:eastAsiaTheme="minorEastAsia" w:hAnsiTheme="minorHAnsi"/>
              </w:rPr>
              <w:t>Delegates attending the regional seminars were asked to undertake some homework prior to coming to the sessions.  This had a dual purpose</w:t>
            </w:r>
            <w:r w:rsidR="009A2996">
              <w:rPr>
                <w:rFonts w:asciiTheme="minorHAnsi" w:eastAsiaTheme="minorEastAsia" w:hAnsiTheme="minorHAnsi"/>
              </w:rPr>
              <w:t xml:space="preserve"> -</w:t>
            </w:r>
            <w:r w:rsidRPr="000E4752">
              <w:rPr>
                <w:rFonts w:asciiTheme="minorHAnsi" w:eastAsiaTheme="minorEastAsia" w:hAnsiTheme="minorHAnsi"/>
              </w:rPr>
              <w:t xml:space="preserve"> firstly</w:t>
            </w:r>
            <w:r w:rsidR="009A2996">
              <w:rPr>
                <w:rFonts w:asciiTheme="minorHAnsi" w:eastAsiaTheme="minorEastAsia" w:hAnsiTheme="minorHAnsi"/>
              </w:rPr>
              <w:t>,</w:t>
            </w:r>
            <w:r w:rsidRPr="000E4752">
              <w:rPr>
                <w:rFonts w:asciiTheme="minorHAnsi" w:eastAsiaTheme="minorEastAsia" w:hAnsiTheme="minorHAnsi"/>
              </w:rPr>
              <w:t xml:space="preserve"> </w:t>
            </w:r>
            <w:r w:rsidR="009A2996">
              <w:rPr>
                <w:rFonts w:asciiTheme="minorHAnsi" w:eastAsiaTheme="minorEastAsia" w:hAnsiTheme="minorHAnsi"/>
              </w:rPr>
              <w:t>to</w:t>
            </w:r>
            <w:r w:rsidRPr="000E4752">
              <w:rPr>
                <w:rFonts w:asciiTheme="minorHAnsi" w:eastAsiaTheme="minorEastAsia" w:hAnsiTheme="minorHAnsi"/>
              </w:rPr>
              <w:t xml:space="preserve"> ensure that delegates were aware of the nature and content of the seminars, and secondly </w:t>
            </w:r>
            <w:r w:rsidR="009A2996">
              <w:rPr>
                <w:rFonts w:asciiTheme="minorHAnsi" w:eastAsiaTheme="minorEastAsia" w:hAnsiTheme="minorHAnsi"/>
              </w:rPr>
              <w:t>o</w:t>
            </w:r>
            <w:r w:rsidRPr="000E4752">
              <w:rPr>
                <w:rFonts w:asciiTheme="minorHAnsi" w:eastAsiaTheme="minorEastAsia" w:hAnsiTheme="minorHAnsi"/>
              </w:rPr>
              <w:t xml:space="preserve">t provide some insights for the project lead in terms of perceptions and understandings of the group as a whole.  </w:t>
            </w:r>
          </w:p>
          <w:p w:rsidR="000E4752" w:rsidRPr="000E4752" w:rsidRDefault="000E4752" w:rsidP="000E4752">
            <w:pPr>
              <w:rPr>
                <w:rFonts w:asciiTheme="minorHAnsi" w:eastAsiaTheme="minorEastAsia" w:hAnsiTheme="minorHAnsi"/>
              </w:rPr>
            </w:pPr>
          </w:p>
          <w:p w:rsidR="00204A34" w:rsidRDefault="000E4752" w:rsidP="000E4752">
            <w:pPr>
              <w:rPr>
                <w:rFonts w:asciiTheme="minorHAnsi" w:eastAsiaTheme="minorEastAsia" w:hAnsiTheme="minorHAnsi"/>
              </w:rPr>
            </w:pPr>
            <w:r w:rsidRPr="000E4752">
              <w:rPr>
                <w:rFonts w:asciiTheme="minorHAnsi" w:eastAsiaTheme="minorEastAsia" w:hAnsiTheme="minorHAnsi"/>
              </w:rPr>
              <w:t xml:space="preserve">For this seminar, delegates were asked to reflect on their own first </w:t>
            </w:r>
            <w:r w:rsidR="00204A34">
              <w:rPr>
                <w:rFonts w:asciiTheme="minorHAnsi" w:eastAsiaTheme="minorEastAsia" w:hAnsiTheme="minorHAnsi"/>
              </w:rPr>
              <w:t>year experience at university and comment on particular issues facing STEM students and contemporary students coming in to HE.</w:t>
            </w:r>
          </w:p>
          <w:p w:rsidR="00204A34" w:rsidRDefault="00204A34" w:rsidP="000E4752">
            <w:pPr>
              <w:rPr>
                <w:rFonts w:asciiTheme="minorHAnsi" w:eastAsiaTheme="minorEastAsia" w:hAnsiTheme="minorHAnsi"/>
              </w:rPr>
            </w:pPr>
          </w:p>
          <w:p w:rsidR="00204A34" w:rsidRDefault="00204A34" w:rsidP="00204A34">
            <w:pPr>
              <w:numPr>
                <w:ilvl w:val="0"/>
                <w:numId w:val="39"/>
              </w:numPr>
              <w:rPr>
                <w:rFonts w:asciiTheme="minorHAnsi" w:eastAsiaTheme="minorEastAsia" w:hAnsiTheme="minorHAnsi"/>
                <w:i/>
              </w:rPr>
            </w:pPr>
            <w:r w:rsidRPr="00204A34">
              <w:rPr>
                <w:rFonts w:asciiTheme="minorHAnsi" w:eastAsiaTheme="minorEastAsia" w:hAnsiTheme="minorHAnsi"/>
                <w:i/>
              </w:rPr>
              <w:t>Settling in</w:t>
            </w:r>
          </w:p>
          <w:p w:rsidR="00DD0754" w:rsidRDefault="00DD0754">
            <w:pPr>
              <w:rPr>
                <w:rFonts w:asciiTheme="minorHAnsi" w:eastAsiaTheme="minorEastAsia" w:hAnsiTheme="minorHAnsi"/>
                <w:i/>
              </w:rPr>
            </w:pPr>
          </w:p>
          <w:p w:rsidR="000E4752" w:rsidRDefault="000E4752" w:rsidP="000E4752">
            <w:pPr>
              <w:rPr>
                <w:rFonts w:asciiTheme="minorHAnsi" w:eastAsiaTheme="minorEastAsia" w:hAnsiTheme="minorHAnsi"/>
              </w:rPr>
            </w:pPr>
            <w:r w:rsidRPr="000E4752">
              <w:rPr>
                <w:rFonts w:asciiTheme="minorHAnsi" w:eastAsiaTheme="minorEastAsia" w:hAnsiTheme="minorHAnsi"/>
              </w:rPr>
              <w:t xml:space="preserve">One delegate described feeling that everyone else knew what they were doing other than her but that a key positive of the experience was making friends. She felt that as </w:t>
            </w:r>
            <w:r w:rsidR="009A2996">
              <w:rPr>
                <w:rFonts w:asciiTheme="minorHAnsi" w:eastAsiaTheme="minorEastAsia" w:hAnsiTheme="minorHAnsi"/>
              </w:rPr>
              <w:t>the</w:t>
            </w:r>
            <w:r w:rsidRPr="000E4752">
              <w:rPr>
                <w:rFonts w:asciiTheme="minorHAnsi" w:eastAsiaTheme="minorEastAsia" w:hAnsiTheme="minorHAnsi"/>
              </w:rPr>
              <w:t xml:space="preserve"> first university entrant</w:t>
            </w:r>
            <w:r w:rsidR="009A2996">
              <w:rPr>
                <w:rFonts w:asciiTheme="minorHAnsi" w:eastAsiaTheme="minorEastAsia" w:hAnsiTheme="minorHAnsi"/>
              </w:rPr>
              <w:t xml:space="preserve"> in her family,</w:t>
            </w:r>
            <w:r w:rsidRPr="000E4752">
              <w:rPr>
                <w:rFonts w:asciiTheme="minorHAnsi" w:eastAsiaTheme="minorEastAsia" w:hAnsiTheme="minorHAnsi"/>
              </w:rPr>
              <w:t xml:space="preserve"> she was particularly under</w:t>
            </w:r>
            <w:r w:rsidR="009A2996">
              <w:rPr>
                <w:rFonts w:asciiTheme="minorHAnsi" w:eastAsiaTheme="minorEastAsia" w:hAnsiTheme="minorHAnsi"/>
              </w:rPr>
              <w:t>-</w:t>
            </w:r>
            <w:r w:rsidRPr="000E4752">
              <w:rPr>
                <w:rFonts w:asciiTheme="minorHAnsi" w:eastAsiaTheme="minorEastAsia" w:hAnsiTheme="minorHAnsi"/>
              </w:rPr>
              <w:t>prepared compared to some others</w:t>
            </w:r>
            <w:r w:rsidR="00821C44">
              <w:rPr>
                <w:rFonts w:asciiTheme="minorHAnsi" w:eastAsiaTheme="minorEastAsia" w:hAnsiTheme="minorHAnsi"/>
              </w:rPr>
              <w:t>.</w:t>
            </w:r>
            <w:r w:rsidR="009C7603">
              <w:rPr>
                <w:rFonts w:asciiTheme="minorHAnsi" w:eastAsiaTheme="minorEastAsia" w:hAnsiTheme="minorHAnsi"/>
              </w:rPr>
              <w:t xml:space="preserve"> </w:t>
            </w:r>
            <w:r w:rsidR="00F9092F">
              <w:rPr>
                <w:rFonts w:asciiTheme="minorHAnsi" w:eastAsiaTheme="minorEastAsia" w:hAnsiTheme="minorHAnsi"/>
              </w:rPr>
              <w:t>Other</w:t>
            </w:r>
            <w:r w:rsidR="009C7603">
              <w:rPr>
                <w:rFonts w:asciiTheme="minorHAnsi" w:eastAsiaTheme="minorEastAsia" w:hAnsiTheme="minorHAnsi"/>
              </w:rPr>
              <w:t xml:space="preserve"> delegate</w:t>
            </w:r>
            <w:r w:rsidR="00F9092F">
              <w:rPr>
                <w:rFonts w:asciiTheme="minorHAnsi" w:eastAsiaTheme="minorEastAsia" w:hAnsiTheme="minorHAnsi"/>
              </w:rPr>
              <w:t>s</w:t>
            </w:r>
            <w:r w:rsidR="009C7603">
              <w:rPr>
                <w:rFonts w:asciiTheme="minorHAnsi" w:eastAsiaTheme="minorEastAsia" w:hAnsiTheme="minorHAnsi"/>
              </w:rPr>
              <w:t xml:space="preserve"> suggested that </w:t>
            </w:r>
            <w:r w:rsidR="00F9092F">
              <w:rPr>
                <w:rFonts w:asciiTheme="minorHAnsi" w:eastAsiaTheme="minorEastAsia" w:hAnsiTheme="minorHAnsi"/>
              </w:rPr>
              <w:t xml:space="preserve">confusion and </w:t>
            </w:r>
            <w:r w:rsidR="009C7603">
              <w:rPr>
                <w:rFonts w:asciiTheme="minorHAnsi" w:eastAsiaTheme="minorEastAsia" w:hAnsiTheme="minorHAnsi"/>
              </w:rPr>
              <w:t xml:space="preserve">trying to understand what was required both academically and socially dominated their first year experience </w:t>
            </w:r>
            <w:r w:rsidR="009A2996">
              <w:rPr>
                <w:rFonts w:asciiTheme="minorHAnsi" w:eastAsiaTheme="minorEastAsia" w:hAnsiTheme="minorHAnsi"/>
              </w:rPr>
              <w:t xml:space="preserve">with </w:t>
            </w:r>
            <w:r w:rsidR="009C7603">
              <w:rPr>
                <w:rFonts w:asciiTheme="minorHAnsi" w:eastAsiaTheme="minorEastAsia" w:hAnsiTheme="minorHAnsi"/>
              </w:rPr>
              <w:t>the provision of aspiration raising lectures ha</w:t>
            </w:r>
            <w:r w:rsidR="009A2996">
              <w:rPr>
                <w:rFonts w:asciiTheme="minorHAnsi" w:eastAsiaTheme="minorEastAsia" w:hAnsiTheme="minorHAnsi"/>
              </w:rPr>
              <w:t>ving</w:t>
            </w:r>
            <w:r w:rsidR="009C7603">
              <w:rPr>
                <w:rFonts w:asciiTheme="minorHAnsi" w:eastAsiaTheme="minorEastAsia" w:hAnsiTheme="minorHAnsi"/>
              </w:rPr>
              <w:t xml:space="preserve"> the most positive impact. Again, this </w:t>
            </w:r>
            <w:r w:rsidR="009A2996">
              <w:rPr>
                <w:rFonts w:asciiTheme="minorHAnsi" w:eastAsiaTheme="minorEastAsia" w:hAnsiTheme="minorHAnsi"/>
              </w:rPr>
              <w:t>wa</w:t>
            </w:r>
            <w:r w:rsidR="009C7603">
              <w:rPr>
                <w:rFonts w:asciiTheme="minorHAnsi" w:eastAsiaTheme="minorEastAsia" w:hAnsiTheme="minorHAnsi"/>
              </w:rPr>
              <w:t xml:space="preserve">s interesting for </w:t>
            </w:r>
            <w:r w:rsidR="009A2996">
              <w:rPr>
                <w:rFonts w:asciiTheme="minorHAnsi" w:eastAsiaTheme="minorEastAsia" w:hAnsiTheme="minorHAnsi"/>
              </w:rPr>
              <w:t xml:space="preserve">the </w:t>
            </w:r>
            <w:r w:rsidR="009C7603">
              <w:rPr>
                <w:rFonts w:asciiTheme="minorHAnsi" w:eastAsiaTheme="minorEastAsia" w:hAnsiTheme="minorHAnsi"/>
              </w:rPr>
              <w:t xml:space="preserve">project as </w:t>
            </w:r>
            <w:r w:rsidR="009A2996">
              <w:rPr>
                <w:rFonts w:asciiTheme="minorHAnsi" w:eastAsiaTheme="minorEastAsia" w:hAnsiTheme="minorHAnsi"/>
              </w:rPr>
              <w:t>it</w:t>
            </w:r>
            <w:r w:rsidR="009C7603">
              <w:rPr>
                <w:rFonts w:asciiTheme="minorHAnsi" w:eastAsiaTheme="minorEastAsia" w:hAnsiTheme="minorHAnsi"/>
              </w:rPr>
              <w:t xml:space="preserve"> link</w:t>
            </w:r>
            <w:r w:rsidR="009A2996">
              <w:rPr>
                <w:rFonts w:asciiTheme="minorHAnsi" w:eastAsiaTheme="minorEastAsia" w:hAnsiTheme="minorHAnsi"/>
              </w:rPr>
              <w:t>ed</w:t>
            </w:r>
            <w:r w:rsidR="009C7603">
              <w:rPr>
                <w:rFonts w:asciiTheme="minorHAnsi" w:eastAsiaTheme="minorEastAsia" w:hAnsiTheme="minorHAnsi"/>
              </w:rPr>
              <w:t xml:space="preserve"> closely with finding</w:t>
            </w:r>
            <w:r w:rsidR="009A2996">
              <w:rPr>
                <w:rFonts w:asciiTheme="minorHAnsi" w:eastAsiaTheme="minorEastAsia" w:hAnsiTheme="minorHAnsi"/>
              </w:rPr>
              <w:t>s</w:t>
            </w:r>
            <w:r w:rsidR="009C7603">
              <w:rPr>
                <w:rFonts w:asciiTheme="minorHAnsi" w:eastAsiaTheme="minorEastAsia" w:hAnsiTheme="minorHAnsi"/>
              </w:rPr>
              <w:t xml:space="preserve"> </w:t>
            </w:r>
            <w:r w:rsidR="009A2996">
              <w:rPr>
                <w:rFonts w:asciiTheme="minorHAnsi" w:eastAsiaTheme="minorEastAsia" w:hAnsiTheme="minorHAnsi"/>
              </w:rPr>
              <w:t>in</w:t>
            </w:r>
            <w:r w:rsidR="009C7603">
              <w:rPr>
                <w:rFonts w:asciiTheme="minorHAnsi" w:eastAsiaTheme="minorEastAsia" w:hAnsiTheme="minorHAnsi"/>
              </w:rPr>
              <w:t xml:space="preserve"> </w:t>
            </w:r>
            <w:r w:rsidR="009A2996">
              <w:rPr>
                <w:rFonts w:asciiTheme="minorHAnsi" w:eastAsiaTheme="minorEastAsia" w:hAnsiTheme="minorHAnsi"/>
              </w:rPr>
              <w:t xml:space="preserve">the </w:t>
            </w:r>
            <w:r w:rsidR="009A2996">
              <w:rPr>
                <w:rFonts w:asciiTheme="minorHAnsi" w:eastAsiaTheme="minorEastAsia" w:hAnsiTheme="minorHAnsi"/>
                <w:i/>
              </w:rPr>
              <w:t>Do Scientists Really Exist?</w:t>
            </w:r>
            <w:r w:rsidR="009C7603">
              <w:rPr>
                <w:rFonts w:asciiTheme="minorHAnsi" w:eastAsiaTheme="minorEastAsia" w:hAnsiTheme="minorHAnsi"/>
              </w:rPr>
              <w:t xml:space="preserve"> ambassador case study.</w:t>
            </w:r>
            <w:r w:rsidR="004819DA">
              <w:rPr>
                <w:rFonts w:asciiTheme="minorHAnsi" w:eastAsiaTheme="minorEastAsia" w:hAnsiTheme="minorHAnsi"/>
              </w:rPr>
              <w:t xml:space="preserve"> Other delegates said</w:t>
            </w:r>
            <w:r w:rsidR="009A2996">
              <w:rPr>
                <w:rFonts w:asciiTheme="minorHAnsi" w:eastAsiaTheme="minorEastAsia" w:hAnsiTheme="minorHAnsi"/>
              </w:rPr>
              <w:t>:</w:t>
            </w:r>
          </w:p>
          <w:p w:rsidR="009A2996" w:rsidRDefault="009A2996" w:rsidP="000E4752">
            <w:pPr>
              <w:rPr>
                <w:rFonts w:asciiTheme="minorHAnsi" w:eastAsiaTheme="minorEastAsia" w:hAnsiTheme="minorHAnsi"/>
              </w:rPr>
            </w:pPr>
          </w:p>
          <w:p w:rsidR="004819DA" w:rsidRDefault="004819DA" w:rsidP="004819DA">
            <w:pPr>
              <w:numPr>
                <w:ilvl w:val="0"/>
                <w:numId w:val="38"/>
              </w:numPr>
              <w:rPr>
                <w:rFonts w:asciiTheme="minorHAnsi" w:eastAsiaTheme="minorEastAsia" w:hAnsiTheme="minorHAnsi"/>
              </w:rPr>
            </w:pPr>
            <w:r>
              <w:rPr>
                <w:rFonts w:asciiTheme="minorHAnsi" w:eastAsiaTheme="minorEastAsia" w:hAnsiTheme="minorHAnsi"/>
              </w:rPr>
              <w:t>Excitement of being away from home, making new friends, having new experiences, interest in the subject</w:t>
            </w:r>
          </w:p>
          <w:p w:rsidR="00204A34" w:rsidRDefault="00204A34" w:rsidP="004819DA">
            <w:pPr>
              <w:numPr>
                <w:ilvl w:val="0"/>
                <w:numId w:val="38"/>
              </w:numPr>
              <w:rPr>
                <w:rFonts w:asciiTheme="minorHAnsi" w:eastAsiaTheme="minorEastAsia" w:hAnsiTheme="minorHAnsi"/>
              </w:rPr>
            </w:pPr>
            <w:r>
              <w:rPr>
                <w:rFonts w:asciiTheme="minorHAnsi" w:eastAsiaTheme="minorEastAsia" w:hAnsiTheme="minorHAnsi"/>
              </w:rPr>
              <w:t>Partying! Lots of fun.</w:t>
            </w:r>
          </w:p>
          <w:p w:rsidR="00204A34" w:rsidRDefault="00204A34" w:rsidP="004819DA">
            <w:pPr>
              <w:numPr>
                <w:ilvl w:val="0"/>
                <w:numId w:val="38"/>
              </w:numPr>
              <w:rPr>
                <w:rFonts w:asciiTheme="minorHAnsi" w:eastAsiaTheme="minorEastAsia" w:hAnsiTheme="minorHAnsi"/>
              </w:rPr>
            </w:pPr>
            <w:r>
              <w:rPr>
                <w:rFonts w:asciiTheme="minorHAnsi" w:eastAsiaTheme="minorEastAsia" w:hAnsiTheme="minorHAnsi"/>
              </w:rPr>
              <w:t>I went to uni 70% of the time</w:t>
            </w:r>
            <w:r w:rsidR="009A2996">
              <w:rPr>
                <w:rFonts w:asciiTheme="minorHAnsi" w:eastAsiaTheme="minorEastAsia" w:hAnsiTheme="minorHAnsi"/>
              </w:rPr>
              <w:t>,</w:t>
            </w:r>
            <w:r>
              <w:rPr>
                <w:rFonts w:asciiTheme="minorHAnsi" w:eastAsiaTheme="minorEastAsia" w:hAnsiTheme="minorHAnsi"/>
              </w:rPr>
              <w:t xml:space="preserve"> 50% more than my housemates</w:t>
            </w:r>
            <w:r w:rsidR="009A2996">
              <w:rPr>
                <w:rFonts w:asciiTheme="minorHAnsi" w:eastAsiaTheme="minorEastAsia" w:hAnsiTheme="minorHAnsi"/>
              </w:rPr>
              <w:t>,</w:t>
            </w:r>
            <w:r>
              <w:rPr>
                <w:rFonts w:asciiTheme="minorHAnsi" w:eastAsiaTheme="minorEastAsia" w:hAnsiTheme="minorHAnsi"/>
              </w:rPr>
              <w:t xml:space="preserve"> so that was difficult</w:t>
            </w:r>
          </w:p>
          <w:p w:rsidR="00204A34" w:rsidRDefault="00204A34" w:rsidP="004819DA">
            <w:pPr>
              <w:numPr>
                <w:ilvl w:val="0"/>
                <w:numId w:val="38"/>
              </w:numPr>
              <w:rPr>
                <w:rFonts w:asciiTheme="minorHAnsi" w:eastAsiaTheme="minorEastAsia" w:hAnsiTheme="minorHAnsi"/>
              </w:rPr>
            </w:pPr>
            <w:r>
              <w:rPr>
                <w:rFonts w:asciiTheme="minorHAnsi" w:eastAsiaTheme="minorEastAsia" w:hAnsiTheme="minorHAnsi"/>
              </w:rPr>
              <w:t>The first year inspired me throughout the course</w:t>
            </w:r>
          </w:p>
          <w:p w:rsidR="00F9092F" w:rsidRDefault="00F9092F" w:rsidP="004819DA">
            <w:pPr>
              <w:numPr>
                <w:ilvl w:val="0"/>
                <w:numId w:val="38"/>
              </w:numPr>
              <w:rPr>
                <w:rFonts w:asciiTheme="minorHAnsi" w:eastAsiaTheme="minorEastAsia" w:hAnsiTheme="minorHAnsi"/>
              </w:rPr>
            </w:pPr>
            <w:r>
              <w:rPr>
                <w:rFonts w:asciiTheme="minorHAnsi" w:eastAsiaTheme="minorEastAsia" w:hAnsiTheme="minorHAnsi"/>
              </w:rPr>
              <w:t>Peer group pressure, getting to know the location, buildings, requirements, unfamiliarity, feeling overwhelmed</w:t>
            </w:r>
          </w:p>
          <w:p w:rsidR="00310F22" w:rsidRDefault="00310F22" w:rsidP="004819DA">
            <w:pPr>
              <w:numPr>
                <w:ilvl w:val="0"/>
                <w:numId w:val="38"/>
              </w:numPr>
              <w:rPr>
                <w:rFonts w:asciiTheme="minorHAnsi" w:eastAsiaTheme="minorEastAsia" w:hAnsiTheme="minorHAnsi"/>
              </w:rPr>
            </w:pPr>
            <w:r>
              <w:rPr>
                <w:rFonts w:asciiTheme="minorHAnsi" w:eastAsiaTheme="minorEastAsia" w:hAnsiTheme="minorHAnsi"/>
              </w:rPr>
              <w:t>It was simultaneously stimulating and disappointing.</w:t>
            </w:r>
          </w:p>
          <w:p w:rsidR="00310F22" w:rsidRDefault="00310F22" w:rsidP="004819DA">
            <w:pPr>
              <w:numPr>
                <w:ilvl w:val="0"/>
                <w:numId w:val="38"/>
              </w:numPr>
              <w:rPr>
                <w:rFonts w:asciiTheme="minorHAnsi" w:eastAsiaTheme="minorEastAsia" w:hAnsiTheme="minorHAnsi"/>
              </w:rPr>
            </w:pPr>
            <w:r>
              <w:rPr>
                <w:rFonts w:asciiTheme="minorHAnsi" w:eastAsiaTheme="minorEastAsia" w:hAnsiTheme="minorHAnsi"/>
              </w:rPr>
              <w:t>Worries over accommodation</w:t>
            </w:r>
          </w:p>
          <w:p w:rsidR="00516302" w:rsidRDefault="00516302" w:rsidP="004819DA">
            <w:pPr>
              <w:numPr>
                <w:ilvl w:val="0"/>
                <w:numId w:val="38"/>
              </w:numPr>
              <w:rPr>
                <w:rFonts w:asciiTheme="minorHAnsi" w:eastAsiaTheme="minorEastAsia" w:hAnsiTheme="minorHAnsi"/>
              </w:rPr>
            </w:pPr>
            <w:r>
              <w:rPr>
                <w:rFonts w:asciiTheme="minorHAnsi" w:eastAsiaTheme="minorEastAsia" w:hAnsiTheme="minorHAnsi"/>
              </w:rPr>
              <w:lastRenderedPageBreak/>
              <w:t xml:space="preserve">The number of students in classes </w:t>
            </w:r>
          </w:p>
          <w:p w:rsidR="00516302" w:rsidRDefault="00516302" w:rsidP="004819DA">
            <w:pPr>
              <w:numPr>
                <w:ilvl w:val="0"/>
                <w:numId w:val="38"/>
              </w:numPr>
              <w:rPr>
                <w:rFonts w:asciiTheme="minorHAnsi" w:eastAsiaTheme="minorEastAsia" w:hAnsiTheme="minorHAnsi"/>
              </w:rPr>
            </w:pPr>
            <w:r>
              <w:rPr>
                <w:rFonts w:asciiTheme="minorHAnsi" w:eastAsiaTheme="minorEastAsia" w:hAnsiTheme="minorHAnsi"/>
              </w:rPr>
              <w:t>Lack of clarity of what is expected regarding workloads</w:t>
            </w:r>
          </w:p>
          <w:p w:rsidR="004819DA" w:rsidRDefault="004819DA" w:rsidP="004819DA">
            <w:pPr>
              <w:rPr>
                <w:rFonts w:asciiTheme="minorHAnsi" w:eastAsiaTheme="minorEastAsia" w:hAnsiTheme="minorHAnsi"/>
              </w:rPr>
            </w:pPr>
          </w:p>
          <w:p w:rsidR="004819DA" w:rsidRDefault="004819DA" w:rsidP="004819DA">
            <w:pPr>
              <w:rPr>
                <w:rFonts w:asciiTheme="minorHAnsi" w:eastAsiaTheme="minorEastAsia" w:hAnsiTheme="minorHAnsi"/>
              </w:rPr>
            </w:pPr>
            <w:r>
              <w:rPr>
                <w:rFonts w:asciiTheme="minorHAnsi" w:eastAsiaTheme="minorEastAsia" w:hAnsiTheme="minorHAnsi"/>
              </w:rPr>
              <w:t>Interestingly</w:t>
            </w:r>
            <w:r w:rsidR="00040807">
              <w:rPr>
                <w:rFonts w:asciiTheme="minorHAnsi" w:eastAsiaTheme="minorEastAsia" w:hAnsiTheme="minorHAnsi"/>
              </w:rPr>
              <w:t>,</w:t>
            </w:r>
            <w:r>
              <w:rPr>
                <w:rFonts w:asciiTheme="minorHAnsi" w:eastAsiaTheme="minorEastAsia" w:hAnsiTheme="minorHAnsi"/>
              </w:rPr>
              <w:t xml:space="preserve"> delegates all mentioned the importance of the friends they </w:t>
            </w:r>
            <w:r w:rsidR="00204A34">
              <w:rPr>
                <w:rFonts w:asciiTheme="minorHAnsi" w:eastAsiaTheme="minorEastAsia" w:hAnsiTheme="minorHAnsi"/>
              </w:rPr>
              <w:t>had made</w:t>
            </w:r>
            <w:r>
              <w:rPr>
                <w:rFonts w:asciiTheme="minorHAnsi" w:eastAsiaTheme="minorEastAsia" w:hAnsiTheme="minorHAnsi"/>
              </w:rPr>
              <w:t xml:space="preserve"> and </w:t>
            </w:r>
            <w:r w:rsidR="00204A34">
              <w:rPr>
                <w:rFonts w:asciiTheme="minorHAnsi" w:eastAsiaTheme="minorEastAsia" w:hAnsiTheme="minorHAnsi"/>
              </w:rPr>
              <w:t xml:space="preserve">many commented on </w:t>
            </w:r>
            <w:r>
              <w:rPr>
                <w:rFonts w:asciiTheme="minorHAnsi" w:eastAsiaTheme="minorEastAsia" w:hAnsiTheme="minorHAnsi"/>
              </w:rPr>
              <w:t>the positive impact of their relationships with academic staff:</w:t>
            </w:r>
          </w:p>
          <w:p w:rsidR="009A2996" w:rsidRDefault="009A2996" w:rsidP="004819DA">
            <w:pPr>
              <w:rPr>
                <w:rFonts w:asciiTheme="minorHAnsi" w:eastAsiaTheme="minorEastAsia" w:hAnsiTheme="minorHAnsi"/>
              </w:rPr>
            </w:pPr>
          </w:p>
          <w:p w:rsidR="004819DA" w:rsidRDefault="004819DA" w:rsidP="004819DA">
            <w:pPr>
              <w:numPr>
                <w:ilvl w:val="0"/>
                <w:numId w:val="38"/>
              </w:numPr>
              <w:rPr>
                <w:rFonts w:asciiTheme="minorHAnsi" w:eastAsiaTheme="minorEastAsia" w:hAnsiTheme="minorHAnsi"/>
              </w:rPr>
            </w:pPr>
            <w:r>
              <w:rPr>
                <w:rFonts w:asciiTheme="minorHAnsi" w:eastAsiaTheme="minorEastAsia" w:hAnsiTheme="minorHAnsi"/>
              </w:rPr>
              <w:t>Having lecturers that were approachable was very helpful</w:t>
            </w:r>
          </w:p>
          <w:p w:rsidR="00310F22" w:rsidRDefault="00310F22" w:rsidP="004819DA">
            <w:pPr>
              <w:numPr>
                <w:ilvl w:val="0"/>
                <w:numId w:val="38"/>
              </w:numPr>
              <w:rPr>
                <w:rFonts w:asciiTheme="minorHAnsi" w:eastAsiaTheme="minorEastAsia" w:hAnsiTheme="minorHAnsi"/>
              </w:rPr>
            </w:pPr>
            <w:r>
              <w:rPr>
                <w:rFonts w:asciiTheme="minorHAnsi" w:eastAsiaTheme="minorEastAsia" w:hAnsiTheme="minorHAnsi"/>
              </w:rPr>
              <w:t>Several tutors were very supportive as were newfound friends</w:t>
            </w:r>
          </w:p>
          <w:p w:rsidR="00516302" w:rsidRDefault="00516302" w:rsidP="004819DA">
            <w:pPr>
              <w:numPr>
                <w:ilvl w:val="0"/>
                <w:numId w:val="38"/>
              </w:numPr>
              <w:rPr>
                <w:rFonts w:asciiTheme="minorHAnsi" w:eastAsiaTheme="minorEastAsia" w:hAnsiTheme="minorHAnsi"/>
              </w:rPr>
            </w:pPr>
            <w:r>
              <w:rPr>
                <w:rFonts w:asciiTheme="minorHAnsi" w:eastAsiaTheme="minorEastAsia" w:hAnsiTheme="minorHAnsi"/>
              </w:rPr>
              <w:t>Enthusiastic and intellectually well known academics</w:t>
            </w:r>
          </w:p>
          <w:p w:rsidR="00516302" w:rsidRDefault="00516302" w:rsidP="004819DA">
            <w:pPr>
              <w:numPr>
                <w:ilvl w:val="0"/>
                <w:numId w:val="38"/>
              </w:numPr>
              <w:rPr>
                <w:rFonts w:asciiTheme="minorHAnsi" w:eastAsiaTheme="minorEastAsia" w:hAnsiTheme="minorHAnsi"/>
              </w:rPr>
            </w:pPr>
            <w:r>
              <w:rPr>
                <w:rFonts w:asciiTheme="minorHAnsi" w:eastAsiaTheme="minorEastAsia" w:hAnsiTheme="minorHAnsi"/>
              </w:rPr>
              <w:t>My friends and course mates – we all kept each other on track and it helped to know other people were in the same boat</w:t>
            </w:r>
          </w:p>
          <w:p w:rsidR="003744CF" w:rsidRDefault="003744CF" w:rsidP="003744CF">
            <w:pPr>
              <w:rPr>
                <w:rFonts w:asciiTheme="minorHAnsi" w:eastAsiaTheme="minorEastAsia" w:hAnsiTheme="minorHAnsi"/>
              </w:rPr>
            </w:pPr>
          </w:p>
          <w:p w:rsidR="003744CF" w:rsidRDefault="003744CF" w:rsidP="003744CF">
            <w:pPr>
              <w:rPr>
                <w:rFonts w:asciiTheme="minorHAnsi" w:eastAsiaTheme="minorEastAsia" w:hAnsiTheme="minorHAnsi"/>
              </w:rPr>
            </w:pPr>
            <w:r>
              <w:rPr>
                <w:rFonts w:asciiTheme="minorHAnsi" w:eastAsiaTheme="minorEastAsia" w:hAnsiTheme="minorHAnsi"/>
              </w:rPr>
              <w:t>However, when these supportive relationships were not nurtured it led to a negative experience for two delegates</w:t>
            </w:r>
            <w:r w:rsidR="00040807">
              <w:rPr>
                <w:rFonts w:asciiTheme="minorHAnsi" w:eastAsiaTheme="minorEastAsia" w:hAnsiTheme="minorHAnsi"/>
              </w:rPr>
              <w:t>,</w:t>
            </w:r>
            <w:r>
              <w:rPr>
                <w:rFonts w:asciiTheme="minorHAnsi" w:eastAsiaTheme="minorEastAsia" w:hAnsiTheme="minorHAnsi"/>
              </w:rPr>
              <w:t xml:space="preserve"> who commented:</w:t>
            </w:r>
          </w:p>
          <w:p w:rsidR="00040807" w:rsidRDefault="00040807" w:rsidP="003744CF">
            <w:pPr>
              <w:rPr>
                <w:rFonts w:asciiTheme="minorHAnsi" w:eastAsiaTheme="minorEastAsia" w:hAnsiTheme="minorHAnsi"/>
              </w:rPr>
            </w:pPr>
          </w:p>
          <w:p w:rsidR="003744CF" w:rsidRDefault="003744CF" w:rsidP="003744CF">
            <w:pPr>
              <w:ind w:left="709"/>
              <w:rPr>
                <w:rFonts w:asciiTheme="minorHAnsi" w:eastAsiaTheme="minorEastAsia" w:hAnsiTheme="minorHAnsi"/>
                <w:i/>
              </w:rPr>
            </w:pPr>
            <w:r w:rsidRPr="003744CF">
              <w:rPr>
                <w:rFonts w:asciiTheme="minorHAnsi" w:eastAsiaTheme="minorEastAsia" w:hAnsiTheme="minorHAnsi"/>
                <w:i/>
              </w:rPr>
              <w:t>The least positive experience was the sheer isolation, especially from the lecturing staff, they came in, lectured and went, no place for personal/interactive relationships</w:t>
            </w:r>
          </w:p>
          <w:p w:rsidR="003744CF" w:rsidRDefault="003744CF" w:rsidP="003744CF">
            <w:pPr>
              <w:ind w:left="709"/>
              <w:rPr>
                <w:rFonts w:asciiTheme="minorHAnsi" w:eastAsiaTheme="minorEastAsia" w:hAnsiTheme="minorHAnsi"/>
                <w:i/>
              </w:rPr>
            </w:pPr>
          </w:p>
          <w:p w:rsidR="003744CF" w:rsidRPr="003744CF" w:rsidRDefault="003744CF" w:rsidP="003744CF">
            <w:pPr>
              <w:ind w:left="709"/>
              <w:rPr>
                <w:rFonts w:asciiTheme="minorHAnsi" w:eastAsiaTheme="minorEastAsia" w:hAnsiTheme="minorHAnsi"/>
                <w:i/>
              </w:rPr>
            </w:pPr>
            <w:r>
              <w:rPr>
                <w:rFonts w:asciiTheme="minorHAnsi" w:eastAsiaTheme="minorEastAsia" w:hAnsiTheme="minorHAnsi"/>
                <w:i/>
              </w:rPr>
              <w:t>Some unfriendly staff who felt you were a nuisance to their research</w:t>
            </w:r>
          </w:p>
          <w:p w:rsidR="004819DA" w:rsidRDefault="004819DA" w:rsidP="004819DA">
            <w:pPr>
              <w:rPr>
                <w:rFonts w:asciiTheme="minorHAnsi" w:eastAsiaTheme="minorEastAsia" w:hAnsiTheme="minorHAnsi"/>
              </w:rPr>
            </w:pPr>
          </w:p>
          <w:p w:rsidR="004819DA" w:rsidRDefault="004819DA" w:rsidP="004819DA">
            <w:pPr>
              <w:rPr>
                <w:rFonts w:asciiTheme="minorHAnsi" w:eastAsiaTheme="minorEastAsia" w:hAnsiTheme="minorHAnsi"/>
              </w:rPr>
            </w:pPr>
            <w:r>
              <w:rPr>
                <w:rFonts w:asciiTheme="minorHAnsi" w:eastAsiaTheme="minorEastAsia" w:hAnsiTheme="minorHAnsi"/>
              </w:rPr>
              <w:t>Negative impacts included:</w:t>
            </w:r>
          </w:p>
          <w:p w:rsidR="00040807" w:rsidRDefault="00040807" w:rsidP="004819DA">
            <w:pPr>
              <w:rPr>
                <w:rFonts w:asciiTheme="minorHAnsi" w:eastAsiaTheme="minorEastAsia" w:hAnsiTheme="minorHAnsi"/>
              </w:rPr>
            </w:pPr>
          </w:p>
          <w:p w:rsidR="004819DA" w:rsidRDefault="004819DA" w:rsidP="004819DA">
            <w:pPr>
              <w:numPr>
                <w:ilvl w:val="0"/>
                <w:numId w:val="38"/>
              </w:numPr>
              <w:rPr>
                <w:rFonts w:asciiTheme="minorHAnsi" w:eastAsiaTheme="minorEastAsia" w:hAnsiTheme="minorHAnsi"/>
              </w:rPr>
            </w:pPr>
            <w:r>
              <w:rPr>
                <w:rFonts w:asciiTheme="minorHAnsi" w:eastAsiaTheme="minorEastAsia" w:hAnsiTheme="minorHAnsi"/>
              </w:rPr>
              <w:t>University and course processes were not very clear</w:t>
            </w:r>
          </w:p>
          <w:p w:rsidR="00204A34" w:rsidRDefault="00204A34" w:rsidP="004819DA">
            <w:pPr>
              <w:numPr>
                <w:ilvl w:val="0"/>
                <w:numId w:val="38"/>
              </w:numPr>
              <w:rPr>
                <w:rFonts w:asciiTheme="minorHAnsi" w:eastAsiaTheme="minorEastAsia" w:hAnsiTheme="minorHAnsi"/>
              </w:rPr>
            </w:pPr>
            <w:r>
              <w:rPr>
                <w:rFonts w:asciiTheme="minorHAnsi" w:eastAsiaTheme="minorEastAsia" w:hAnsiTheme="minorHAnsi"/>
              </w:rPr>
              <w:t>No-one in my accommodation was on the same course as me so I felt excluded and unsupported</w:t>
            </w:r>
          </w:p>
          <w:p w:rsidR="00F9092F" w:rsidRDefault="00F9092F" w:rsidP="004819DA">
            <w:pPr>
              <w:numPr>
                <w:ilvl w:val="0"/>
                <w:numId w:val="38"/>
              </w:numPr>
              <w:rPr>
                <w:rFonts w:asciiTheme="minorHAnsi" w:eastAsiaTheme="minorEastAsia" w:hAnsiTheme="minorHAnsi"/>
              </w:rPr>
            </w:pPr>
            <w:r>
              <w:rPr>
                <w:rFonts w:asciiTheme="minorHAnsi" w:eastAsiaTheme="minorEastAsia" w:hAnsiTheme="minorHAnsi"/>
              </w:rPr>
              <w:t>I wish I had either found people (on my course) earlier or lived with people on my course</w:t>
            </w:r>
          </w:p>
          <w:p w:rsidR="00F9092F" w:rsidRDefault="00F9092F" w:rsidP="004819DA">
            <w:pPr>
              <w:numPr>
                <w:ilvl w:val="0"/>
                <w:numId w:val="38"/>
              </w:numPr>
              <w:rPr>
                <w:rFonts w:asciiTheme="minorHAnsi" w:eastAsiaTheme="minorEastAsia" w:hAnsiTheme="minorHAnsi"/>
              </w:rPr>
            </w:pPr>
            <w:r>
              <w:rPr>
                <w:rFonts w:asciiTheme="minorHAnsi" w:eastAsiaTheme="minorEastAsia" w:hAnsiTheme="minorHAnsi"/>
              </w:rPr>
              <w:t>Need clubs etc for people from the same culture (international)</w:t>
            </w:r>
          </w:p>
          <w:p w:rsidR="00F9092F" w:rsidRDefault="00F9092F" w:rsidP="004819DA">
            <w:pPr>
              <w:numPr>
                <w:ilvl w:val="0"/>
                <w:numId w:val="38"/>
              </w:numPr>
              <w:rPr>
                <w:rFonts w:asciiTheme="minorHAnsi" w:eastAsiaTheme="minorEastAsia" w:hAnsiTheme="minorHAnsi"/>
              </w:rPr>
            </w:pPr>
            <w:r>
              <w:rPr>
                <w:rFonts w:asciiTheme="minorHAnsi" w:eastAsiaTheme="minorEastAsia" w:hAnsiTheme="minorHAnsi"/>
              </w:rPr>
              <w:t>Being accused of plagiarism (when unequipped to know differently)</w:t>
            </w:r>
          </w:p>
          <w:p w:rsidR="00F9092F" w:rsidRDefault="00F9092F" w:rsidP="004819DA">
            <w:pPr>
              <w:numPr>
                <w:ilvl w:val="0"/>
                <w:numId w:val="38"/>
              </w:numPr>
              <w:rPr>
                <w:rFonts w:asciiTheme="minorHAnsi" w:eastAsiaTheme="minorEastAsia" w:hAnsiTheme="minorHAnsi"/>
              </w:rPr>
            </w:pPr>
            <w:r>
              <w:rPr>
                <w:rFonts w:asciiTheme="minorHAnsi" w:eastAsiaTheme="minorEastAsia" w:hAnsiTheme="minorHAnsi"/>
              </w:rPr>
              <w:t>The academic experience lacked guidance, coherence and consequently I lacked application</w:t>
            </w:r>
          </w:p>
          <w:p w:rsidR="00F9092F" w:rsidRDefault="00F9092F" w:rsidP="004819DA">
            <w:pPr>
              <w:numPr>
                <w:ilvl w:val="0"/>
                <w:numId w:val="38"/>
              </w:numPr>
              <w:rPr>
                <w:rFonts w:asciiTheme="minorHAnsi" w:eastAsiaTheme="minorEastAsia" w:hAnsiTheme="minorHAnsi"/>
              </w:rPr>
            </w:pPr>
            <w:r>
              <w:rPr>
                <w:rFonts w:asciiTheme="minorHAnsi" w:eastAsiaTheme="minorEastAsia" w:hAnsiTheme="minorHAnsi"/>
              </w:rPr>
              <w:t>Lack of academic guidance and feedback switched me off</w:t>
            </w:r>
          </w:p>
          <w:p w:rsidR="00310F22" w:rsidRDefault="00310F22" w:rsidP="004819DA">
            <w:pPr>
              <w:numPr>
                <w:ilvl w:val="0"/>
                <w:numId w:val="38"/>
              </w:numPr>
              <w:rPr>
                <w:rFonts w:asciiTheme="minorHAnsi" w:eastAsiaTheme="minorEastAsia" w:hAnsiTheme="minorHAnsi"/>
              </w:rPr>
            </w:pPr>
            <w:r>
              <w:rPr>
                <w:rFonts w:asciiTheme="minorHAnsi" w:eastAsiaTheme="minorEastAsia" w:hAnsiTheme="minorHAnsi"/>
              </w:rPr>
              <w:t>Learning was disappointingly dull and not what I’d expected.  I’d hoped for argument and debate but there wasn’t much of that</w:t>
            </w:r>
          </w:p>
          <w:p w:rsidR="00516302" w:rsidRDefault="00516302" w:rsidP="004819DA">
            <w:pPr>
              <w:numPr>
                <w:ilvl w:val="0"/>
                <w:numId w:val="38"/>
              </w:numPr>
              <w:rPr>
                <w:rFonts w:asciiTheme="minorHAnsi" w:eastAsiaTheme="minorEastAsia" w:hAnsiTheme="minorHAnsi"/>
              </w:rPr>
            </w:pPr>
            <w:r>
              <w:rPr>
                <w:rFonts w:asciiTheme="minorHAnsi" w:eastAsiaTheme="minorEastAsia" w:hAnsiTheme="minorHAnsi"/>
              </w:rPr>
              <w:t>Feeling of being socially and emotionally immature and a bit lost at times</w:t>
            </w:r>
          </w:p>
          <w:p w:rsidR="00516302" w:rsidRDefault="00516302" w:rsidP="00516302">
            <w:pPr>
              <w:rPr>
                <w:rFonts w:asciiTheme="minorHAnsi" w:eastAsiaTheme="minorEastAsia" w:hAnsiTheme="minorHAnsi"/>
              </w:rPr>
            </w:pPr>
          </w:p>
          <w:p w:rsidR="00516302" w:rsidRDefault="00516302" w:rsidP="00516302">
            <w:pPr>
              <w:rPr>
                <w:rFonts w:asciiTheme="minorHAnsi" w:eastAsiaTheme="minorEastAsia" w:hAnsiTheme="minorHAnsi"/>
              </w:rPr>
            </w:pPr>
            <w:r>
              <w:rPr>
                <w:rFonts w:asciiTheme="minorHAnsi" w:eastAsiaTheme="minorEastAsia" w:hAnsiTheme="minorHAnsi"/>
              </w:rPr>
              <w:t xml:space="preserve">One said that the delivery style of maths had a negative impact as it was lectured rather than taught and </w:t>
            </w:r>
            <w:r w:rsidR="00040807">
              <w:rPr>
                <w:rFonts w:asciiTheme="minorHAnsi" w:eastAsiaTheme="minorEastAsia" w:hAnsiTheme="minorHAnsi"/>
              </w:rPr>
              <w:t xml:space="preserve">therefore </w:t>
            </w:r>
            <w:r>
              <w:rPr>
                <w:rFonts w:asciiTheme="minorHAnsi" w:eastAsiaTheme="minorEastAsia" w:hAnsiTheme="minorHAnsi"/>
              </w:rPr>
              <w:t xml:space="preserve">difficult to get used to. </w:t>
            </w:r>
          </w:p>
          <w:p w:rsidR="00516302" w:rsidRDefault="00516302" w:rsidP="00516302">
            <w:pPr>
              <w:rPr>
                <w:rFonts w:asciiTheme="minorHAnsi" w:eastAsiaTheme="minorEastAsia" w:hAnsiTheme="minorHAnsi"/>
              </w:rPr>
            </w:pPr>
          </w:p>
          <w:p w:rsidR="00516302" w:rsidRDefault="00516302" w:rsidP="00516302">
            <w:pPr>
              <w:rPr>
                <w:rFonts w:asciiTheme="minorHAnsi" w:eastAsiaTheme="minorEastAsia" w:hAnsiTheme="minorHAnsi"/>
              </w:rPr>
            </w:pPr>
            <w:r>
              <w:rPr>
                <w:rFonts w:asciiTheme="minorHAnsi" w:eastAsiaTheme="minorEastAsia" w:hAnsiTheme="minorHAnsi"/>
              </w:rPr>
              <w:t>Finally, one delegate made reference to a lack of information and guidance at school regarding subject choices at university:</w:t>
            </w:r>
          </w:p>
          <w:p w:rsidR="00516302" w:rsidRDefault="00516302" w:rsidP="00516302">
            <w:pPr>
              <w:rPr>
                <w:rFonts w:asciiTheme="minorHAnsi" w:eastAsiaTheme="minorEastAsia" w:hAnsiTheme="minorHAnsi"/>
              </w:rPr>
            </w:pPr>
          </w:p>
          <w:p w:rsidR="00516302" w:rsidRPr="00516302" w:rsidRDefault="00516302" w:rsidP="00516302">
            <w:pPr>
              <w:ind w:left="709"/>
              <w:rPr>
                <w:rFonts w:asciiTheme="minorHAnsi" w:eastAsiaTheme="minorEastAsia" w:hAnsiTheme="minorHAnsi"/>
                <w:i/>
              </w:rPr>
            </w:pPr>
            <w:r w:rsidRPr="00516302">
              <w:rPr>
                <w:rFonts w:asciiTheme="minorHAnsi" w:eastAsiaTheme="minorEastAsia" w:hAnsiTheme="minorHAnsi"/>
                <w:i/>
              </w:rPr>
              <w:t>My main problem was that I didn’t even know what I wanted to do at university and my school had no-one to help direct or guide me.  Therefore I chose a course based on potential job prospects and ended up hating it and changing courses half way through my first year</w:t>
            </w:r>
          </w:p>
          <w:p w:rsidR="00821C44" w:rsidRDefault="00821C44" w:rsidP="000E4752">
            <w:pPr>
              <w:rPr>
                <w:rFonts w:asciiTheme="minorHAnsi" w:eastAsiaTheme="minorEastAsia" w:hAnsiTheme="minorHAnsi"/>
              </w:rPr>
            </w:pPr>
          </w:p>
          <w:p w:rsidR="00204A34" w:rsidRDefault="00204A34" w:rsidP="00204A34">
            <w:pPr>
              <w:numPr>
                <w:ilvl w:val="0"/>
                <w:numId w:val="39"/>
              </w:numPr>
              <w:rPr>
                <w:rFonts w:asciiTheme="minorHAnsi" w:eastAsiaTheme="minorEastAsia" w:hAnsiTheme="minorHAnsi"/>
                <w:i/>
              </w:rPr>
            </w:pPr>
            <w:r w:rsidRPr="00204A34">
              <w:rPr>
                <w:rFonts w:asciiTheme="minorHAnsi" w:eastAsiaTheme="minorEastAsia" w:hAnsiTheme="minorHAnsi"/>
                <w:i/>
              </w:rPr>
              <w:t>Particular issues for STEM students</w:t>
            </w:r>
          </w:p>
          <w:p w:rsidR="00DD0754" w:rsidRDefault="00DD0754">
            <w:pPr>
              <w:rPr>
                <w:rFonts w:asciiTheme="minorHAnsi" w:eastAsiaTheme="minorEastAsia" w:hAnsiTheme="minorHAnsi"/>
                <w:i/>
              </w:rPr>
            </w:pPr>
          </w:p>
          <w:p w:rsidR="00821C44" w:rsidRDefault="00821C44" w:rsidP="000E4752">
            <w:pPr>
              <w:rPr>
                <w:rFonts w:asciiTheme="minorHAnsi" w:eastAsiaTheme="minorEastAsia" w:hAnsiTheme="minorHAnsi"/>
              </w:rPr>
            </w:pPr>
            <w:r>
              <w:rPr>
                <w:rFonts w:asciiTheme="minorHAnsi" w:eastAsiaTheme="minorEastAsia" w:hAnsiTheme="minorHAnsi"/>
              </w:rPr>
              <w:t>Delegates were also asked to consider whether the</w:t>
            </w:r>
            <w:r w:rsidR="00040807">
              <w:rPr>
                <w:rFonts w:asciiTheme="minorHAnsi" w:eastAsiaTheme="minorEastAsia" w:hAnsiTheme="minorHAnsi"/>
              </w:rPr>
              <w:t>y felt there were</w:t>
            </w:r>
            <w:r>
              <w:rPr>
                <w:rFonts w:asciiTheme="minorHAnsi" w:eastAsiaTheme="minorEastAsia" w:hAnsiTheme="minorHAnsi"/>
              </w:rPr>
              <w:t xml:space="preserve"> any particular issues for first year STEM students, and if there is a STEM first year experience or set of experiences</w:t>
            </w:r>
            <w:r w:rsidR="00040807">
              <w:rPr>
                <w:rFonts w:asciiTheme="minorHAnsi" w:eastAsiaTheme="minorEastAsia" w:hAnsiTheme="minorHAnsi"/>
              </w:rPr>
              <w:t>:</w:t>
            </w:r>
          </w:p>
          <w:p w:rsidR="009C7603" w:rsidRDefault="009C7603" w:rsidP="000E4752">
            <w:pPr>
              <w:rPr>
                <w:rFonts w:asciiTheme="minorHAnsi" w:eastAsiaTheme="minorEastAsia" w:hAnsiTheme="minorHAnsi"/>
              </w:rPr>
            </w:pPr>
          </w:p>
          <w:p w:rsidR="009C7603" w:rsidRDefault="009C7603" w:rsidP="009C7603">
            <w:pPr>
              <w:numPr>
                <w:ilvl w:val="0"/>
                <w:numId w:val="37"/>
              </w:numPr>
              <w:rPr>
                <w:rFonts w:asciiTheme="minorHAnsi" w:eastAsiaTheme="minorEastAsia" w:hAnsiTheme="minorHAnsi"/>
              </w:rPr>
            </w:pPr>
            <w:r>
              <w:rPr>
                <w:rFonts w:asciiTheme="minorHAnsi" w:eastAsiaTheme="minorEastAsia" w:hAnsiTheme="minorHAnsi"/>
              </w:rPr>
              <w:t xml:space="preserve">Teaching writing in STEM disciplines, they need it for the future but they often aren’t assessed on it straight away.  </w:t>
            </w:r>
          </w:p>
          <w:p w:rsidR="009C7603" w:rsidRPr="00040807" w:rsidRDefault="00310F22" w:rsidP="009C7603">
            <w:pPr>
              <w:numPr>
                <w:ilvl w:val="0"/>
                <w:numId w:val="37"/>
              </w:numPr>
              <w:rPr>
                <w:rFonts w:asciiTheme="minorHAnsi" w:eastAsiaTheme="minorEastAsia" w:hAnsiTheme="minorHAnsi"/>
              </w:rPr>
            </w:pPr>
            <w:r>
              <w:rPr>
                <w:rFonts w:asciiTheme="minorHAnsi" w:eastAsiaTheme="minorEastAsia" w:hAnsiTheme="minorHAnsi"/>
              </w:rPr>
              <w:t>The need to produce extended pieces of writing and working with text</w:t>
            </w:r>
            <w:r w:rsidR="00040807">
              <w:rPr>
                <w:rFonts w:asciiTheme="minorHAnsi" w:eastAsiaTheme="minorEastAsia" w:hAnsiTheme="minorHAnsi"/>
              </w:rPr>
              <w:t>-</w:t>
            </w:r>
            <w:r>
              <w:rPr>
                <w:rFonts w:asciiTheme="minorHAnsi" w:eastAsiaTheme="minorEastAsia" w:hAnsiTheme="minorHAnsi"/>
              </w:rPr>
              <w:t>based resources</w:t>
            </w:r>
            <w:r w:rsidR="00040807">
              <w:rPr>
                <w:rFonts w:asciiTheme="minorHAnsi" w:eastAsiaTheme="minorEastAsia" w:hAnsiTheme="minorHAnsi"/>
              </w:rPr>
              <w:t>*</w:t>
            </w:r>
          </w:p>
          <w:p w:rsidR="009C7603" w:rsidRDefault="004819DA" w:rsidP="009C7603">
            <w:pPr>
              <w:numPr>
                <w:ilvl w:val="0"/>
                <w:numId w:val="37"/>
              </w:numPr>
              <w:rPr>
                <w:rFonts w:asciiTheme="minorHAnsi" w:eastAsiaTheme="minorEastAsia" w:hAnsiTheme="minorHAnsi"/>
              </w:rPr>
            </w:pPr>
            <w:r>
              <w:rPr>
                <w:rFonts w:asciiTheme="minorHAnsi" w:eastAsiaTheme="minorEastAsia" w:hAnsiTheme="minorHAnsi"/>
              </w:rPr>
              <w:t>Fear of labs, sense that you’re working harder than other subjects</w:t>
            </w:r>
          </w:p>
          <w:p w:rsidR="00204A34" w:rsidRDefault="00204A34" w:rsidP="009C7603">
            <w:pPr>
              <w:numPr>
                <w:ilvl w:val="0"/>
                <w:numId w:val="37"/>
              </w:numPr>
              <w:rPr>
                <w:rFonts w:asciiTheme="minorHAnsi" w:eastAsiaTheme="minorEastAsia" w:hAnsiTheme="minorHAnsi"/>
              </w:rPr>
            </w:pPr>
            <w:r>
              <w:rPr>
                <w:rFonts w:asciiTheme="minorHAnsi" w:eastAsiaTheme="minorEastAsia" w:hAnsiTheme="minorHAnsi"/>
              </w:rPr>
              <w:t>Some STEM subjects seem to have a very academically challenging first year</w:t>
            </w:r>
          </w:p>
          <w:p w:rsidR="00F9092F" w:rsidRDefault="00F9092F" w:rsidP="009C7603">
            <w:pPr>
              <w:numPr>
                <w:ilvl w:val="0"/>
                <w:numId w:val="37"/>
              </w:numPr>
              <w:rPr>
                <w:rFonts w:asciiTheme="minorHAnsi" w:eastAsiaTheme="minorEastAsia" w:hAnsiTheme="minorHAnsi"/>
              </w:rPr>
            </w:pPr>
            <w:r>
              <w:rPr>
                <w:rFonts w:asciiTheme="minorHAnsi" w:eastAsiaTheme="minorEastAsia" w:hAnsiTheme="minorHAnsi"/>
              </w:rPr>
              <w:t>Dealing with social aspects as many STEM students are quite reserved</w:t>
            </w:r>
          </w:p>
          <w:p w:rsidR="00F9092F" w:rsidRDefault="00F9092F" w:rsidP="009C7603">
            <w:pPr>
              <w:numPr>
                <w:ilvl w:val="0"/>
                <w:numId w:val="37"/>
              </w:numPr>
              <w:rPr>
                <w:rFonts w:asciiTheme="minorHAnsi" w:eastAsiaTheme="minorEastAsia" w:hAnsiTheme="minorHAnsi"/>
              </w:rPr>
            </w:pPr>
            <w:r>
              <w:rPr>
                <w:rFonts w:asciiTheme="minorHAnsi" w:eastAsiaTheme="minorEastAsia" w:hAnsiTheme="minorHAnsi"/>
              </w:rPr>
              <w:t>More contact time, lots to get to grips with from day one</w:t>
            </w:r>
          </w:p>
          <w:p w:rsidR="00F9092F" w:rsidRDefault="00F9092F" w:rsidP="009C7603">
            <w:pPr>
              <w:numPr>
                <w:ilvl w:val="0"/>
                <w:numId w:val="37"/>
              </w:numPr>
              <w:rPr>
                <w:rFonts w:asciiTheme="minorHAnsi" w:eastAsiaTheme="minorEastAsia" w:hAnsiTheme="minorHAnsi"/>
              </w:rPr>
            </w:pPr>
            <w:r>
              <w:rPr>
                <w:rFonts w:asciiTheme="minorHAnsi" w:eastAsiaTheme="minorEastAsia" w:hAnsiTheme="minorHAnsi"/>
              </w:rPr>
              <w:t>Assumptions made in HE that new students have knowledge and skills which they do not have</w:t>
            </w:r>
          </w:p>
          <w:p w:rsidR="00310F22" w:rsidRDefault="00310F22" w:rsidP="009C7603">
            <w:pPr>
              <w:numPr>
                <w:ilvl w:val="0"/>
                <w:numId w:val="37"/>
              </w:numPr>
              <w:rPr>
                <w:rFonts w:asciiTheme="minorHAnsi" w:eastAsiaTheme="minorEastAsia" w:hAnsiTheme="minorHAnsi"/>
              </w:rPr>
            </w:pPr>
            <w:r>
              <w:rPr>
                <w:rFonts w:asciiTheme="minorHAnsi" w:eastAsiaTheme="minorEastAsia" w:hAnsiTheme="minorHAnsi"/>
              </w:rPr>
              <w:t>Work load and time management</w:t>
            </w:r>
          </w:p>
          <w:p w:rsidR="00516302" w:rsidRDefault="00516302" w:rsidP="00516302">
            <w:pPr>
              <w:numPr>
                <w:ilvl w:val="0"/>
                <w:numId w:val="37"/>
              </w:numPr>
              <w:rPr>
                <w:rFonts w:asciiTheme="minorHAnsi" w:eastAsiaTheme="minorEastAsia" w:hAnsiTheme="minorHAnsi"/>
              </w:rPr>
            </w:pPr>
            <w:r>
              <w:rPr>
                <w:rFonts w:asciiTheme="minorHAnsi" w:eastAsiaTheme="minorEastAsia" w:hAnsiTheme="minorHAnsi"/>
              </w:rPr>
              <w:t>Reduced abilities in long problem solving</w:t>
            </w:r>
          </w:p>
          <w:p w:rsidR="00516302" w:rsidRDefault="00516302" w:rsidP="00516302">
            <w:pPr>
              <w:numPr>
                <w:ilvl w:val="0"/>
                <w:numId w:val="37"/>
              </w:numPr>
              <w:rPr>
                <w:rFonts w:asciiTheme="minorHAnsi" w:eastAsiaTheme="minorEastAsia" w:hAnsiTheme="minorHAnsi"/>
              </w:rPr>
            </w:pPr>
            <w:r>
              <w:rPr>
                <w:rFonts w:asciiTheme="minorHAnsi" w:eastAsiaTheme="minorEastAsia" w:hAnsiTheme="minorHAnsi"/>
              </w:rPr>
              <w:t>Maths in the respective disciplines, particularly if the building blocks are not in place</w:t>
            </w:r>
          </w:p>
          <w:p w:rsidR="00310F22" w:rsidRDefault="00516302" w:rsidP="009C7603">
            <w:pPr>
              <w:numPr>
                <w:ilvl w:val="0"/>
                <w:numId w:val="37"/>
              </w:numPr>
              <w:rPr>
                <w:rFonts w:asciiTheme="minorHAnsi" w:eastAsiaTheme="minorEastAsia" w:hAnsiTheme="minorHAnsi"/>
              </w:rPr>
            </w:pPr>
            <w:r>
              <w:rPr>
                <w:rFonts w:asciiTheme="minorHAnsi" w:eastAsiaTheme="minorEastAsia" w:hAnsiTheme="minorHAnsi"/>
              </w:rPr>
              <w:t>Coping with technical content and match or lack of match with previous learning</w:t>
            </w:r>
          </w:p>
          <w:p w:rsidR="003744CF" w:rsidRDefault="00040807" w:rsidP="009C7603">
            <w:pPr>
              <w:numPr>
                <w:ilvl w:val="0"/>
                <w:numId w:val="37"/>
              </w:numPr>
              <w:rPr>
                <w:rFonts w:asciiTheme="minorHAnsi" w:eastAsiaTheme="minorEastAsia" w:hAnsiTheme="minorHAnsi"/>
              </w:rPr>
            </w:pPr>
            <w:r>
              <w:rPr>
                <w:rFonts w:asciiTheme="minorHAnsi" w:eastAsiaTheme="minorEastAsia" w:hAnsiTheme="minorHAnsi"/>
              </w:rPr>
              <w:t>Maths and P</w:t>
            </w:r>
            <w:r w:rsidR="003744CF">
              <w:rPr>
                <w:rFonts w:asciiTheme="minorHAnsi" w:eastAsiaTheme="minorEastAsia" w:hAnsiTheme="minorHAnsi"/>
              </w:rPr>
              <w:t>hysics can be difficult especially if you have not taken them as A levels or struggled to get the grades</w:t>
            </w:r>
          </w:p>
          <w:p w:rsidR="003744CF" w:rsidRDefault="003744CF" w:rsidP="009C7603">
            <w:pPr>
              <w:numPr>
                <w:ilvl w:val="0"/>
                <w:numId w:val="37"/>
              </w:numPr>
              <w:rPr>
                <w:rFonts w:asciiTheme="minorHAnsi" w:eastAsiaTheme="minorEastAsia" w:hAnsiTheme="minorHAnsi"/>
              </w:rPr>
            </w:pPr>
            <w:r>
              <w:rPr>
                <w:rFonts w:asciiTheme="minorHAnsi" w:eastAsiaTheme="minorEastAsia" w:hAnsiTheme="minorHAnsi"/>
              </w:rPr>
              <w:t>Students are coming to study STEM from a wide variety of backgrounds (HNC, HND, OND, A level etc) so a catch up phase would be ideal to bring everyone up to speed</w:t>
            </w:r>
          </w:p>
          <w:p w:rsidR="00516302" w:rsidRDefault="00516302" w:rsidP="00516302">
            <w:pPr>
              <w:rPr>
                <w:rFonts w:asciiTheme="minorHAnsi" w:eastAsiaTheme="minorEastAsia" w:hAnsiTheme="minorHAnsi"/>
              </w:rPr>
            </w:pPr>
          </w:p>
          <w:p w:rsidR="00040807" w:rsidRPr="00040807" w:rsidRDefault="00040807" w:rsidP="00040807">
            <w:pPr>
              <w:rPr>
                <w:sz w:val="20"/>
                <w:szCs w:val="20"/>
              </w:rPr>
            </w:pPr>
            <w:r w:rsidRPr="00040807">
              <w:rPr>
                <w:rFonts w:asciiTheme="minorHAnsi" w:eastAsiaTheme="minorEastAsia" w:hAnsiTheme="minorHAnsi"/>
                <w:sz w:val="20"/>
                <w:szCs w:val="20"/>
              </w:rPr>
              <w:t>*</w:t>
            </w:r>
            <w:r w:rsidRPr="00040807">
              <w:rPr>
                <w:sz w:val="20"/>
                <w:szCs w:val="20"/>
              </w:rPr>
              <w:t xml:space="preserve">(This was an interesting and topical insight, and there is to be a </w:t>
            </w:r>
            <w:r w:rsidRPr="00040807">
              <w:rPr>
                <w:i/>
                <w:sz w:val="20"/>
                <w:szCs w:val="20"/>
              </w:rPr>
              <w:t>special edition</w:t>
            </w:r>
            <w:r w:rsidRPr="00040807">
              <w:rPr>
                <w:sz w:val="20"/>
                <w:szCs w:val="20"/>
              </w:rPr>
              <w:t xml:space="preserve"> of the Journal of Learning Development in Higher Education based on Writing in STEM disciplines which will be published on-line in autumn 2012. In addition, the SW Spoke of the National HE STEM Programme funded a specific project on writing in STEM – see: </w:t>
            </w:r>
            <w:hyperlink r:id="rId12" w:history="1">
              <w:r w:rsidRPr="00040807">
                <w:rPr>
                  <w:rStyle w:val="Hyperlink"/>
                  <w:sz w:val="20"/>
                  <w:szCs w:val="20"/>
                </w:rPr>
                <w:t>http://www.hestem-sw.org.uk/project?id=5</w:t>
              </w:r>
            </w:hyperlink>
            <w:r w:rsidRPr="00040807">
              <w:rPr>
                <w:sz w:val="20"/>
                <w:szCs w:val="20"/>
              </w:rPr>
              <w:t xml:space="preserve">). </w:t>
            </w:r>
          </w:p>
          <w:p w:rsidR="00040807" w:rsidRDefault="00040807" w:rsidP="00516302">
            <w:pPr>
              <w:rPr>
                <w:rFonts w:asciiTheme="minorHAnsi" w:eastAsiaTheme="minorEastAsia" w:hAnsiTheme="minorHAnsi"/>
              </w:rPr>
            </w:pPr>
          </w:p>
          <w:p w:rsidR="003744CF" w:rsidRDefault="00516302" w:rsidP="00516302">
            <w:pPr>
              <w:rPr>
                <w:rFonts w:asciiTheme="minorHAnsi" w:eastAsiaTheme="minorEastAsia" w:hAnsiTheme="minorHAnsi"/>
              </w:rPr>
            </w:pPr>
            <w:r>
              <w:rPr>
                <w:rFonts w:asciiTheme="minorHAnsi" w:eastAsiaTheme="minorEastAsia" w:hAnsiTheme="minorHAnsi"/>
              </w:rPr>
              <w:t>Finally, one delegated comment</w:t>
            </w:r>
            <w:r w:rsidR="003744CF">
              <w:rPr>
                <w:rFonts w:asciiTheme="minorHAnsi" w:eastAsiaTheme="minorEastAsia" w:hAnsiTheme="minorHAnsi"/>
              </w:rPr>
              <w:t>ed at length that STEM students:</w:t>
            </w:r>
          </w:p>
          <w:p w:rsidR="00040807" w:rsidRDefault="00040807" w:rsidP="00516302">
            <w:pPr>
              <w:rPr>
                <w:rFonts w:asciiTheme="minorHAnsi" w:eastAsiaTheme="minorEastAsia" w:hAnsiTheme="minorHAnsi"/>
              </w:rPr>
            </w:pPr>
          </w:p>
          <w:p w:rsidR="00516302" w:rsidRPr="003744CF" w:rsidRDefault="00516302" w:rsidP="003744CF">
            <w:pPr>
              <w:ind w:left="709"/>
              <w:rPr>
                <w:rFonts w:asciiTheme="minorHAnsi" w:eastAsiaTheme="minorEastAsia" w:hAnsiTheme="minorHAnsi"/>
                <w:i/>
              </w:rPr>
            </w:pPr>
            <w:r w:rsidRPr="003744CF">
              <w:rPr>
                <w:rFonts w:asciiTheme="minorHAnsi" w:eastAsiaTheme="minorEastAsia" w:hAnsiTheme="minorHAnsi"/>
                <w:i/>
              </w:rPr>
              <w:t xml:space="preserve">lack an awareness of what is expected at university and that school has not prepared them well enough for this.  Many have been taught to the test and lack any independent learning skills. Many students lack motivation and confidence which leads to a lack of engagement.  </w:t>
            </w:r>
            <w:r w:rsidR="003744CF" w:rsidRPr="003744CF">
              <w:rPr>
                <w:rFonts w:asciiTheme="minorHAnsi" w:eastAsiaTheme="minorEastAsia" w:hAnsiTheme="minorHAnsi"/>
                <w:i/>
              </w:rPr>
              <w:t>Students are often happy to get 40% in the first year but do not realise that this lack of knowledge follows them into the 2</w:t>
            </w:r>
            <w:r w:rsidR="003744CF" w:rsidRPr="003744CF">
              <w:rPr>
                <w:rFonts w:asciiTheme="minorHAnsi" w:eastAsiaTheme="minorEastAsia" w:hAnsiTheme="minorHAnsi"/>
                <w:i/>
                <w:vertAlign w:val="superscript"/>
              </w:rPr>
              <w:t>nd</w:t>
            </w:r>
            <w:r w:rsidR="003744CF" w:rsidRPr="003744CF">
              <w:rPr>
                <w:rFonts w:asciiTheme="minorHAnsi" w:eastAsiaTheme="minorEastAsia" w:hAnsiTheme="minorHAnsi"/>
                <w:i/>
              </w:rPr>
              <w:t xml:space="preserve"> and 3</w:t>
            </w:r>
            <w:r w:rsidR="003744CF" w:rsidRPr="003744CF">
              <w:rPr>
                <w:rFonts w:asciiTheme="minorHAnsi" w:eastAsiaTheme="minorEastAsia" w:hAnsiTheme="minorHAnsi"/>
                <w:i/>
                <w:vertAlign w:val="superscript"/>
              </w:rPr>
              <w:t>rd</w:t>
            </w:r>
            <w:r w:rsidR="003744CF" w:rsidRPr="003744CF">
              <w:rPr>
                <w:rFonts w:asciiTheme="minorHAnsi" w:eastAsiaTheme="minorEastAsia" w:hAnsiTheme="minorHAnsi"/>
                <w:i/>
              </w:rPr>
              <w:t xml:space="preserve"> years.</w:t>
            </w:r>
          </w:p>
          <w:p w:rsidR="00900C90" w:rsidRDefault="00900C90" w:rsidP="00900C90">
            <w:pPr>
              <w:rPr>
                <w:rFonts w:asciiTheme="minorHAnsi" w:eastAsiaTheme="minorEastAsia" w:hAnsiTheme="minorHAnsi"/>
              </w:rPr>
            </w:pPr>
          </w:p>
          <w:p w:rsidR="00204A34" w:rsidRPr="00040807" w:rsidRDefault="00204A34" w:rsidP="00204A34">
            <w:pPr>
              <w:numPr>
                <w:ilvl w:val="0"/>
                <w:numId w:val="39"/>
              </w:numPr>
              <w:rPr>
                <w:rFonts w:asciiTheme="minorHAnsi" w:eastAsiaTheme="minorEastAsia" w:hAnsiTheme="minorHAnsi"/>
                <w:i/>
              </w:rPr>
            </w:pPr>
            <w:r w:rsidRPr="00040807">
              <w:rPr>
                <w:rFonts w:asciiTheme="minorHAnsi" w:eastAsiaTheme="minorEastAsia" w:hAnsiTheme="minorHAnsi"/>
                <w:i/>
              </w:rPr>
              <w:t xml:space="preserve"> Current practice </w:t>
            </w:r>
          </w:p>
          <w:p w:rsidR="00040807" w:rsidRDefault="00040807" w:rsidP="00900C90">
            <w:pPr>
              <w:rPr>
                <w:rFonts w:asciiTheme="minorHAnsi" w:eastAsiaTheme="minorEastAsia" w:hAnsiTheme="minorHAnsi"/>
              </w:rPr>
            </w:pPr>
          </w:p>
          <w:p w:rsidR="00204A34" w:rsidRDefault="009C7603" w:rsidP="00900C90">
            <w:pPr>
              <w:rPr>
                <w:rFonts w:asciiTheme="minorHAnsi" w:eastAsiaTheme="minorEastAsia" w:hAnsiTheme="minorHAnsi"/>
              </w:rPr>
            </w:pPr>
            <w:r>
              <w:rPr>
                <w:rFonts w:asciiTheme="minorHAnsi" w:eastAsiaTheme="minorEastAsia" w:hAnsiTheme="minorHAnsi"/>
              </w:rPr>
              <w:t>Delegates were also invited to briefly describe what already happens within their own institutions to support the trans</w:t>
            </w:r>
            <w:r w:rsidR="00040807">
              <w:rPr>
                <w:rFonts w:asciiTheme="minorHAnsi" w:eastAsiaTheme="minorEastAsia" w:hAnsiTheme="minorHAnsi"/>
              </w:rPr>
              <w:t>ition and induction of students. A</w:t>
            </w:r>
            <w:r>
              <w:rPr>
                <w:rFonts w:asciiTheme="minorHAnsi" w:eastAsiaTheme="minorEastAsia" w:hAnsiTheme="minorHAnsi"/>
              </w:rPr>
              <w:t xml:space="preserve"> range of interventions w</w:t>
            </w:r>
            <w:r w:rsidR="00040807">
              <w:rPr>
                <w:rFonts w:asciiTheme="minorHAnsi" w:eastAsiaTheme="minorEastAsia" w:hAnsiTheme="minorHAnsi"/>
              </w:rPr>
              <w:t>ere</w:t>
            </w:r>
            <w:r>
              <w:rPr>
                <w:rFonts w:asciiTheme="minorHAnsi" w:eastAsiaTheme="minorEastAsia" w:hAnsiTheme="minorHAnsi"/>
              </w:rPr>
              <w:t xml:space="preserve"> noted including: welcome talks, a pre-induction </w:t>
            </w:r>
            <w:r w:rsidR="00F9092F">
              <w:rPr>
                <w:rFonts w:asciiTheme="minorHAnsi" w:eastAsiaTheme="minorEastAsia" w:hAnsiTheme="minorHAnsi"/>
              </w:rPr>
              <w:t>website, special events for non-</w:t>
            </w:r>
            <w:r>
              <w:rPr>
                <w:rFonts w:asciiTheme="minorHAnsi" w:eastAsiaTheme="minorEastAsia" w:hAnsiTheme="minorHAnsi"/>
              </w:rPr>
              <w:t>traditional entrants</w:t>
            </w:r>
            <w:r w:rsidR="00040807">
              <w:rPr>
                <w:rFonts w:asciiTheme="minorHAnsi" w:eastAsiaTheme="minorEastAsia" w:hAnsiTheme="minorHAnsi"/>
              </w:rPr>
              <w:t>,</w:t>
            </w:r>
            <w:r>
              <w:rPr>
                <w:rFonts w:asciiTheme="minorHAnsi" w:eastAsiaTheme="minorEastAsia" w:hAnsiTheme="minorHAnsi"/>
              </w:rPr>
              <w:t xml:space="preserve"> Peer Assisted Learning, introductory modules,</w:t>
            </w:r>
            <w:r w:rsidR="00204A34">
              <w:rPr>
                <w:rFonts w:asciiTheme="minorHAnsi" w:eastAsiaTheme="minorEastAsia" w:hAnsiTheme="minorHAnsi"/>
              </w:rPr>
              <w:t xml:space="preserve"> graduate development programme learning support,</w:t>
            </w:r>
            <w:r w:rsidR="004819DA">
              <w:rPr>
                <w:rFonts w:asciiTheme="minorHAnsi" w:eastAsiaTheme="minorEastAsia" w:hAnsiTheme="minorHAnsi"/>
              </w:rPr>
              <w:t xml:space="preserve"> </w:t>
            </w:r>
            <w:r w:rsidR="00F9092F">
              <w:rPr>
                <w:rFonts w:asciiTheme="minorHAnsi" w:eastAsiaTheme="minorEastAsia" w:hAnsiTheme="minorHAnsi"/>
              </w:rPr>
              <w:t xml:space="preserve">support and guidance.  One delegate described the provision of online study advice for new students on their Academic Study website </w:t>
            </w:r>
            <w:r w:rsidR="00040807">
              <w:rPr>
                <w:rFonts w:asciiTheme="minorHAnsi" w:eastAsiaTheme="minorEastAsia" w:hAnsiTheme="minorHAnsi"/>
              </w:rPr>
              <w:t xml:space="preserve">alongside </w:t>
            </w:r>
            <w:r w:rsidR="00F9092F">
              <w:rPr>
                <w:rFonts w:asciiTheme="minorHAnsi" w:eastAsiaTheme="minorEastAsia" w:hAnsiTheme="minorHAnsi"/>
              </w:rPr>
              <w:t>a ‘refresher’ week during the first term.</w:t>
            </w:r>
            <w:r w:rsidR="003744CF">
              <w:rPr>
                <w:rFonts w:asciiTheme="minorHAnsi" w:eastAsiaTheme="minorEastAsia" w:hAnsiTheme="minorHAnsi"/>
              </w:rPr>
              <w:t xml:space="preserve"> </w:t>
            </w:r>
            <w:r w:rsidR="00040807">
              <w:rPr>
                <w:rFonts w:asciiTheme="minorHAnsi" w:eastAsiaTheme="minorEastAsia" w:hAnsiTheme="minorHAnsi"/>
              </w:rPr>
              <w:t>Another</w:t>
            </w:r>
            <w:r w:rsidR="003744CF">
              <w:rPr>
                <w:rFonts w:asciiTheme="minorHAnsi" w:eastAsiaTheme="minorEastAsia" w:hAnsiTheme="minorHAnsi"/>
              </w:rPr>
              <w:t xml:space="preserve"> delegate use</w:t>
            </w:r>
            <w:r w:rsidR="00040807">
              <w:rPr>
                <w:rFonts w:asciiTheme="minorHAnsi" w:eastAsiaTheme="minorEastAsia" w:hAnsiTheme="minorHAnsi"/>
              </w:rPr>
              <w:t>d</w:t>
            </w:r>
            <w:r w:rsidR="003744CF">
              <w:rPr>
                <w:rFonts w:asciiTheme="minorHAnsi" w:eastAsiaTheme="minorEastAsia" w:hAnsiTheme="minorHAnsi"/>
              </w:rPr>
              <w:t xml:space="preserve"> interactive voting tools, and offer</w:t>
            </w:r>
            <w:r w:rsidR="00040807">
              <w:rPr>
                <w:rFonts w:asciiTheme="minorHAnsi" w:eastAsiaTheme="minorEastAsia" w:hAnsiTheme="minorHAnsi"/>
              </w:rPr>
              <w:t>ed</w:t>
            </w:r>
            <w:r w:rsidR="003744CF">
              <w:rPr>
                <w:rFonts w:asciiTheme="minorHAnsi" w:eastAsiaTheme="minorEastAsia" w:hAnsiTheme="minorHAnsi"/>
              </w:rPr>
              <w:t xml:space="preserve"> lots of small coursework assessments throughout the first year including online tests, class tests and written coursework in order to encourage students into regular study and working habits.</w:t>
            </w:r>
          </w:p>
          <w:p w:rsidR="00204A34" w:rsidRDefault="00204A34" w:rsidP="00900C90">
            <w:pPr>
              <w:rPr>
                <w:rFonts w:asciiTheme="minorHAnsi" w:eastAsiaTheme="minorEastAsia" w:hAnsiTheme="minorHAnsi"/>
              </w:rPr>
            </w:pPr>
          </w:p>
          <w:p w:rsidR="009C7603" w:rsidRPr="00040807" w:rsidRDefault="004819DA" w:rsidP="00900C90">
            <w:pPr>
              <w:rPr>
                <w:rFonts w:asciiTheme="minorHAnsi" w:eastAsiaTheme="minorEastAsia" w:hAnsiTheme="minorHAnsi"/>
                <w:i/>
              </w:rPr>
            </w:pPr>
            <w:r>
              <w:rPr>
                <w:rFonts w:asciiTheme="minorHAnsi" w:eastAsiaTheme="minorEastAsia" w:hAnsiTheme="minorHAnsi"/>
              </w:rPr>
              <w:lastRenderedPageBreak/>
              <w:t>One delegate commented</w:t>
            </w:r>
            <w:r w:rsidR="00040807">
              <w:rPr>
                <w:rFonts w:asciiTheme="minorHAnsi" w:eastAsiaTheme="minorEastAsia" w:hAnsiTheme="minorHAnsi"/>
              </w:rPr>
              <w:t>:</w:t>
            </w:r>
            <w:r>
              <w:rPr>
                <w:rFonts w:asciiTheme="minorHAnsi" w:eastAsiaTheme="minorEastAsia" w:hAnsiTheme="minorHAnsi"/>
              </w:rPr>
              <w:t xml:space="preserve"> </w:t>
            </w:r>
            <w:r w:rsidR="007D186A" w:rsidRPr="007D186A">
              <w:rPr>
                <w:rFonts w:asciiTheme="minorHAnsi" w:eastAsiaTheme="minorEastAsia" w:hAnsiTheme="minorHAnsi"/>
                <w:i/>
              </w:rPr>
              <w:t>“There is a lot of talk but little action.  Lecturers (and heads of courses particularly) seem to be overwhelmed by the weight of numbers.</w:t>
            </w:r>
            <w:r w:rsidR="00040807">
              <w:rPr>
                <w:rFonts w:asciiTheme="minorHAnsi" w:eastAsiaTheme="minorEastAsia" w:hAnsiTheme="minorHAnsi"/>
                <w:i/>
              </w:rPr>
              <w:t>”</w:t>
            </w:r>
          </w:p>
          <w:p w:rsidR="00310F22" w:rsidRDefault="00310F22" w:rsidP="00900C90">
            <w:pPr>
              <w:rPr>
                <w:rFonts w:asciiTheme="minorHAnsi" w:eastAsiaTheme="minorEastAsia" w:hAnsiTheme="minorHAnsi"/>
              </w:rPr>
            </w:pPr>
          </w:p>
          <w:p w:rsidR="00310F22" w:rsidRDefault="00310F22" w:rsidP="00900C90">
            <w:pPr>
              <w:rPr>
                <w:rFonts w:asciiTheme="minorHAnsi" w:eastAsiaTheme="minorEastAsia" w:hAnsiTheme="minorHAnsi"/>
              </w:rPr>
            </w:pPr>
            <w:r>
              <w:rPr>
                <w:rFonts w:asciiTheme="minorHAnsi" w:eastAsiaTheme="minorEastAsia" w:hAnsiTheme="minorHAnsi"/>
              </w:rPr>
              <w:t>Another said that new first years were offered portfolio</w:t>
            </w:r>
            <w:r w:rsidR="00040807">
              <w:rPr>
                <w:rFonts w:asciiTheme="minorHAnsi" w:eastAsiaTheme="minorEastAsia" w:hAnsiTheme="minorHAnsi"/>
              </w:rPr>
              <w:t>-</w:t>
            </w:r>
            <w:r>
              <w:rPr>
                <w:rFonts w:asciiTheme="minorHAnsi" w:eastAsiaTheme="minorEastAsia" w:hAnsiTheme="minorHAnsi"/>
              </w:rPr>
              <w:t>style assessment with repeat opportunities</w:t>
            </w:r>
            <w:r w:rsidR="00040807">
              <w:rPr>
                <w:rFonts w:asciiTheme="minorHAnsi" w:eastAsiaTheme="minorEastAsia" w:hAnsiTheme="minorHAnsi"/>
              </w:rPr>
              <w:t>,</w:t>
            </w:r>
            <w:r>
              <w:rPr>
                <w:rFonts w:asciiTheme="minorHAnsi" w:eastAsiaTheme="minorEastAsia" w:hAnsiTheme="minorHAnsi"/>
              </w:rPr>
              <w:t xml:space="preserve"> which reduce</w:t>
            </w:r>
            <w:r w:rsidR="00040807">
              <w:rPr>
                <w:rFonts w:asciiTheme="minorHAnsi" w:eastAsiaTheme="minorEastAsia" w:hAnsiTheme="minorHAnsi"/>
              </w:rPr>
              <w:t>d</w:t>
            </w:r>
            <w:r>
              <w:rPr>
                <w:rFonts w:asciiTheme="minorHAnsi" w:eastAsiaTheme="minorEastAsia" w:hAnsiTheme="minorHAnsi"/>
              </w:rPr>
              <w:t xml:space="preserve"> in number as academic skills </w:t>
            </w:r>
            <w:r w:rsidR="00040807">
              <w:rPr>
                <w:rFonts w:asciiTheme="minorHAnsi" w:eastAsiaTheme="minorEastAsia" w:hAnsiTheme="minorHAnsi"/>
              </w:rPr>
              <w:t>we</w:t>
            </w:r>
            <w:r>
              <w:rPr>
                <w:rFonts w:asciiTheme="minorHAnsi" w:eastAsiaTheme="minorEastAsia" w:hAnsiTheme="minorHAnsi"/>
              </w:rPr>
              <w:t xml:space="preserve">re established.  </w:t>
            </w:r>
          </w:p>
          <w:p w:rsidR="00310F22" w:rsidRDefault="00310F22" w:rsidP="00900C90">
            <w:pPr>
              <w:rPr>
                <w:rFonts w:asciiTheme="minorHAnsi" w:eastAsiaTheme="minorEastAsia" w:hAnsiTheme="minorHAnsi"/>
              </w:rPr>
            </w:pPr>
          </w:p>
          <w:p w:rsidR="00310F22" w:rsidRDefault="00310F22" w:rsidP="00900C90">
            <w:pPr>
              <w:rPr>
                <w:rFonts w:asciiTheme="minorHAnsi" w:eastAsiaTheme="minorEastAsia" w:hAnsiTheme="minorHAnsi"/>
              </w:rPr>
            </w:pPr>
            <w:r>
              <w:rPr>
                <w:rFonts w:asciiTheme="minorHAnsi" w:eastAsiaTheme="minorEastAsia" w:hAnsiTheme="minorHAnsi"/>
              </w:rPr>
              <w:t>Further ideas were: in-curriculum teaching on research, note-making, writing skills etc. STEM focused workshops mainly around writing,</w:t>
            </w:r>
            <w:r w:rsidR="00040807">
              <w:rPr>
                <w:rFonts w:asciiTheme="minorHAnsi" w:eastAsiaTheme="minorEastAsia" w:hAnsiTheme="minorHAnsi"/>
              </w:rPr>
              <w:t xml:space="preserve"> a</w:t>
            </w:r>
            <w:r>
              <w:rPr>
                <w:rFonts w:asciiTheme="minorHAnsi" w:eastAsiaTheme="minorEastAsia" w:hAnsiTheme="minorHAnsi"/>
              </w:rPr>
              <w:t xml:space="preserve"> Maths help service</w:t>
            </w:r>
            <w:r w:rsidR="00040807">
              <w:rPr>
                <w:rFonts w:asciiTheme="minorHAnsi" w:eastAsiaTheme="minorEastAsia" w:hAnsiTheme="minorHAnsi"/>
              </w:rPr>
              <w:t xml:space="preserve"> etc.</w:t>
            </w:r>
          </w:p>
          <w:p w:rsidR="00040807" w:rsidRPr="00040807" w:rsidRDefault="00040807" w:rsidP="00900C90">
            <w:pPr>
              <w:rPr>
                <w:rFonts w:asciiTheme="minorHAnsi" w:eastAsiaTheme="minorEastAsia" w:hAnsiTheme="minorHAnsi"/>
                <w:i/>
              </w:rPr>
            </w:pPr>
            <w:r>
              <w:rPr>
                <w:rFonts w:asciiTheme="minorHAnsi" w:eastAsiaTheme="minorEastAsia" w:hAnsiTheme="minorHAnsi"/>
              </w:rPr>
              <w:t xml:space="preserve">d) </w:t>
            </w:r>
            <w:r>
              <w:rPr>
                <w:rFonts w:asciiTheme="minorHAnsi" w:eastAsiaTheme="minorEastAsia" w:hAnsiTheme="minorHAnsi"/>
                <w:i/>
              </w:rPr>
              <w:t>Factors affecting contemporary first year students</w:t>
            </w:r>
          </w:p>
          <w:p w:rsidR="00DD0754" w:rsidRDefault="00DD0754">
            <w:pPr>
              <w:rPr>
                <w:rFonts w:asciiTheme="minorHAnsi" w:eastAsiaTheme="minorEastAsia" w:hAnsiTheme="minorHAnsi"/>
              </w:rPr>
            </w:pPr>
          </w:p>
          <w:p w:rsidR="00DD0754" w:rsidRDefault="009C7603">
            <w:pPr>
              <w:rPr>
                <w:rFonts w:asciiTheme="minorHAnsi" w:eastAsiaTheme="minorEastAsia" w:hAnsiTheme="minorHAnsi"/>
              </w:rPr>
            </w:pPr>
            <w:r w:rsidRPr="00040807">
              <w:rPr>
                <w:rFonts w:asciiTheme="minorHAnsi" w:eastAsiaTheme="minorEastAsia" w:hAnsiTheme="minorHAnsi"/>
              </w:rPr>
              <w:t>Finally</w:t>
            </w:r>
            <w:r w:rsidR="00040807">
              <w:rPr>
                <w:rFonts w:asciiTheme="minorHAnsi" w:eastAsiaTheme="minorEastAsia" w:hAnsiTheme="minorHAnsi"/>
              </w:rPr>
              <w:t>,</w:t>
            </w:r>
            <w:r w:rsidRPr="00040807">
              <w:rPr>
                <w:rFonts w:asciiTheme="minorHAnsi" w:eastAsiaTheme="minorEastAsia" w:hAnsiTheme="minorHAnsi"/>
              </w:rPr>
              <w:t xml:space="preserve"> delegates were asked to reflect on what they thought </w:t>
            </w:r>
            <w:r w:rsidR="00040807">
              <w:rPr>
                <w:rFonts w:asciiTheme="minorHAnsi" w:eastAsiaTheme="minorEastAsia" w:hAnsiTheme="minorHAnsi"/>
              </w:rPr>
              <w:t>we</w:t>
            </w:r>
            <w:r w:rsidRPr="00040807">
              <w:rPr>
                <w:rFonts w:asciiTheme="minorHAnsi" w:eastAsiaTheme="minorEastAsia" w:hAnsiTheme="minorHAnsi"/>
              </w:rPr>
              <w:t xml:space="preserve">re the factors affecting contemporary first year students.  </w:t>
            </w:r>
            <w:r w:rsidR="00204A34" w:rsidRPr="00040807">
              <w:rPr>
                <w:rFonts w:asciiTheme="minorHAnsi" w:eastAsiaTheme="minorEastAsia" w:hAnsiTheme="minorHAnsi"/>
              </w:rPr>
              <w:t>This was very useful in identifying gaps in provision.  For example:</w:t>
            </w:r>
          </w:p>
          <w:p w:rsidR="00204A34" w:rsidRDefault="00204A34" w:rsidP="00204A34">
            <w:pPr>
              <w:ind w:left="720"/>
              <w:rPr>
                <w:rFonts w:asciiTheme="minorHAnsi" w:eastAsiaTheme="minorEastAsia" w:hAnsiTheme="minorHAnsi"/>
              </w:rPr>
            </w:pPr>
          </w:p>
          <w:p w:rsidR="009C7603" w:rsidRDefault="009C7603" w:rsidP="009C7603">
            <w:pPr>
              <w:numPr>
                <w:ilvl w:val="0"/>
                <w:numId w:val="37"/>
              </w:numPr>
              <w:rPr>
                <w:rFonts w:asciiTheme="minorHAnsi" w:eastAsiaTheme="minorEastAsia" w:hAnsiTheme="minorHAnsi"/>
              </w:rPr>
            </w:pPr>
            <w:r>
              <w:rPr>
                <w:rFonts w:asciiTheme="minorHAnsi" w:eastAsiaTheme="minorEastAsia" w:hAnsiTheme="minorHAnsi"/>
              </w:rPr>
              <w:t>There is an assumption all new students are digital natives</w:t>
            </w:r>
          </w:p>
          <w:p w:rsidR="009C7603" w:rsidRDefault="009C7603" w:rsidP="009C7603">
            <w:pPr>
              <w:numPr>
                <w:ilvl w:val="0"/>
                <w:numId w:val="37"/>
              </w:numPr>
              <w:rPr>
                <w:rFonts w:asciiTheme="minorHAnsi" w:eastAsiaTheme="minorEastAsia" w:hAnsiTheme="minorHAnsi"/>
              </w:rPr>
            </w:pPr>
            <w:r>
              <w:rPr>
                <w:rFonts w:asciiTheme="minorHAnsi" w:eastAsiaTheme="minorEastAsia" w:hAnsiTheme="minorHAnsi"/>
              </w:rPr>
              <w:t>Lack of one</w:t>
            </w:r>
            <w:r w:rsidR="00040807">
              <w:rPr>
                <w:rFonts w:asciiTheme="minorHAnsi" w:eastAsiaTheme="minorEastAsia" w:hAnsiTheme="minorHAnsi"/>
              </w:rPr>
              <w:t>-</w:t>
            </w:r>
            <w:r>
              <w:rPr>
                <w:rFonts w:asciiTheme="minorHAnsi" w:eastAsiaTheme="minorEastAsia" w:hAnsiTheme="minorHAnsi"/>
              </w:rPr>
              <w:t>to</w:t>
            </w:r>
            <w:r w:rsidR="00040807">
              <w:rPr>
                <w:rFonts w:asciiTheme="minorHAnsi" w:eastAsiaTheme="minorEastAsia" w:hAnsiTheme="minorHAnsi"/>
              </w:rPr>
              <w:t>-</w:t>
            </w:r>
            <w:r>
              <w:rPr>
                <w:rFonts w:asciiTheme="minorHAnsi" w:eastAsiaTheme="minorEastAsia" w:hAnsiTheme="minorHAnsi"/>
              </w:rPr>
              <w:t>one pastoral care</w:t>
            </w:r>
          </w:p>
          <w:p w:rsidR="009C7603" w:rsidRDefault="009C7603" w:rsidP="009C7603">
            <w:pPr>
              <w:numPr>
                <w:ilvl w:val="0"/>
                <w:numId w:val="37"/>
              </w:numPr>
              <w:rPr>
                <w:rFonts w:asciiTheme="minorHAnsi" w:eastAsiaTheme="minorEastAsia" w:hAnsiTheme="minorHAnsi"/>
              </w:rPr>
            </w:pPr>
            <w:r>
              <w:rPr>
                <w:rFonts w:asciiTheme="minorHAnsi" w:eastAsiaTheme="minorEastAsia" w:hAnsiTheme="minorHAnsi"/>
              </w:rPr>
              <w:t>Perceptions of HE</w:t>
            </w:r>
          </w:p>
          <w:p w:rsidR="009C7603" w:rsidRDefault="009C7603" w:rsidP="009C7603">
            <w:pPr>
              <w:numPr>
                <w:ilvl w:val="0"/>
                <w:numId w:val="37"/>
              </w:numPr>
              <w:rPr>
                <w:rFonts w:asciiTheme="minorHAnsi" w:eastAsiaTheme="minorEastAsia" w:hAnsiTheme="minorHAnsi"/>
              </w:rPr>
            </w:pPr>
            <w:r>
              <w:rPr>
                <w:rFonts w:asciiTheme="minorHAnsi" w:eastAsiaTheme="minorEastAsia" w:hAnsiTheme="minorHAnsi"/>
              </w:rPr>
              <w:t>Finances</w:t>
            </w:r>
          </w:p>
          <w:p w:rsidR="009C7603" w:rsidRDefault="009C7603" w:rsidP="009C7603">
            <w:pPr>
              <w:numPr>
                <w:ilvl w:val="0"/>
                <w:numId w:val="37"/>
              </w:numPr>
              <w:rPr>
                <w:rFonts w:asciiTheme="minorHAnsi" w:eastAsiaTheme="minorEastAsia" w:hAnsiTheme="minorHAnsi"/>
              </w:rPr>
            </w:pPr>
            <w:r>
              <w:rPr>
                <w:rFonts w:asciiTheme="minorHAnsi" w:eastAsiaTheme="minorEastAsia" w:hAnsiTheme="minorHAnsi"/>
              </w:rPr>
              <w:t>Focus on employability</w:t>
            </w:r>
          </w:p>
          <w:p w:rsidR="00204A34" w:rsidRDefault="00204A34" w:rsidP="009C7603">
            <w:pPr>
              <w:numPr>
                <w:ilvl w:val="0"/>
                <w:numId w:val="37"/>
              </w:numPr>
              <w:rPr>
                <w:rFonts w:asciiTheme="minorHAnsi" w:eastAsiaTheme="minorEastAsia" w:hAnsiTheme="minorHAnsi"/>
              </w:rPr>
            </w:pPr>
            <w:r>
              <w:rPr>
                <w:rFonts w:asciiTheme="minorHAnsi" w:eastAsiaTheme="minorEastAsia" w:hAnsiTheme="minorHAnsi"/>
              </w:rPr>
              <w:t>Pressure to succeed and get a job is at the front of students minds, its about getting a 2.1 rather than enjoying and understanding the subject</w:t>
            </w:r>
          </w:p>
          <w:p w:rsidR="00204A34" w:rsidRDefault="00204A34" w:rsidP="009C7603">
            <w:pPr>
              <w:numPr>
                <w:ilvl w:val="0"/>
                <w:numId w:val="37"/>
              </w:numPr>
              <w:rPr>
                <w:rFonts w:asciiTheme="minorHAnsi" w:eastAsiaTheme="minorEastAsia" w:hAnsiTheme="minorHAnsi"/>
              </w:rPr>
            </w:pPr>
            <w:r>
              <w:rPr>
                <w:rFonts w:asciiTheme="minorHAnsi" w:eastAsiaTheme="minorEastAsia" w:hAnsiTheme="minorHAnsi"/>
              </w:rPr>
              <w:t>More are thinking about their future careers</w:t>
            </w:r>
          </w:p>
          <w:p w:rsidR="00F9092F" w:rsidRDefault="00F9092F" w:rsidP="009C7603">
            <w:pPr>
              <w:numPr>
                <w:ilvl w:val="0"/>
                <w:numId w:val="37"/>
              </w:numPr>
              <w:rPr>
                <w:rFonts w:asciiTheme="minorHAnsi" w:eastAsiaTheme="minorEastAsia" w:hAnsiTheme="minorHAnsi"/>
              </w:rPr>
            </w:pPr>
            <w:r>
              <w:rPr>
                <w:rFonts w:asciiTheme="minorHAnsi" w:eastAsiaTheme="minorEastAsia" w:hAnsiTheme="minorHAnsi"/>
              </w:rPr>
              <w:t>Greater expectations</w:t>
            </w:r>
          </w:p>
          <w:p w:rsidR="00F9092F" w:rsidRDefault="00F9092F" w:rsidP="009C7603">
            <w:pPr>
              <w:numPr>
                <w:ilvl w:val="0"/>
                <w:numId w:val="37"/>
              </w:numPr>
              <w:rPr>
                <w:rFonts w:asciiTheme="minorHAnsi" w:eastAsiaTheme="minorEastAsia" w:hAnsiTheme="minorHAnsi"/>
              </w:rPr>
            </w:pPr>
            <w:r>
              <w:rPr>
                <w:rFonts w:asciiTheme="minorHAnsi" w:eastAsiaTheme="minorEastAsia" w:hAnsiTheme="minorHAnsi"/>
              </w:rPr>
              <w:t>More social activities available</w:t>
            </w:r>
          </w:p>
          <w:p w:rsidR="00F9092F" w:rsidRDefault="00F9092F" w:rsidP="009C7603">
            <w:pPr>
              <w:numPr>
                <w:ilvl w:val="0"/>
                <w:numId w:val="37"/>
              </w:numPr>
              <w:rPr>
                <w:rFonts w:asciiTheme="minorHAnsi" w:eastAsiaTheme="minorEastAsia" w:hAnsiTheme="minorHAnsi"/>
              </w:rPr>
            </w:pPr>
            <w:r>
              <w:rPr>
                <w:rFonts w:asciiTheme="minorHAnsi" w:eastAsiaTheme="minorEastAsia" w:hAnsiTheme="minorHAnsi"/>
              </w:rPr>
              <w:t>Social media, new fee regimes</w:t>
            </w:r>
          </w:p>
          <w:p w:rsidR="00310F22" w:rsidRDefault="00310F22" w:rsidP="009C7603">
            <w:pPr>
              <w:numPr>
                <w:ilvl w:val="0"/>
                <w:numId w:val="37"/>
              </w:numPr>
              <w:rPr>
                <w:rFonts w:asciiTheme="minorHAnsi" w:eastAsiaTheme="minorEastAsia" w:hAnsiTheme="minorHAnsi"/>
              </w:rPr>
            </w:pPr>
            <w:r>
              <w:rPr>
                <w:rFonts w:asciiTheme="minorHAnsi" w:eastAsiaTheme="minorEastAsia" w:hAnsiTheme="minorHAnsi"/>
              </w:rPr>
              <w:t>More students are balancing study with some form of part-time work</w:t>
            </w:r>
          </w:p>
          <w:p w:rsidR="00310F22" w:rsidRDefault="00310F22" w:rsidP="009C7603">
            <w:pPr>
              <w:numPr>
                <w:ilvl w:val="0"/>
                <w:numId w:val="37"/>
              </w:numPr>
              <w:rPr>
                <w:rFonts w:asciiTheme="minorHAnsi" w:eastAsiaTheme="minorEastAsia" w:hAnsiTheme="minorHAnsi"/>
              </w:rPr>
            </w:pPr>
            <w:r>
              <w:rPr>
                <w:rFonts w:asciiTheme="minorHAnsi" w:eastAsiaTheme="minorEastAsia" w:hAnsiTheme="minorHAnsi"/>
              </w:rPr>
              <w:t>The labour market doesn’t fill students with optimism about the future</w:t>
            </w:r>
          </w:p>
          <w:p w:rsidR="00310F22" w:rsidRDefault="00310F22" w:rsidP="009C7603">
            <w:pPr>
              <w:numPr>
                <w:ilvl w:val="0"/>
                <w:numId w:val="37"/>
              </w:numPr>
              <w:rPr>
                <w:rFonts w:asciiTheme="minorHAnsi" w:eastAsiaTheme="minorEastAsia" w:hAnsiTheme="minorHAnsi"/>
              </w:rPr>
            </w:pPr>
            <w:r>
              <w:rPr>
                <w:rFonts w:asciiTheme="minorHAnsi" w:eastAsiaTheme="minorEastAsia" w:hAnsiTheme="minorHAnsi"/>
              </w:rPr>
              <w:t>The transition from previous study seems mystifying to some students</w:t>
            </w:r>
          </w:p>
          <w:p w:rsidR="00310F22" w:rsidRDefault="00310F22" w:rsidP="009C7603">
            <w:pPr>
              <w:numPr>
                <w:ilvl w:val="0"/>
                <w:numId w:val="37"/>
              </w:numPr>
              <w:rPr>
                <w:rFonts w:asciiTheme="minorHAnsi" w:eastAsiaTheme="minorEastAsia" w:hAnsiTheme="minorHAnsi"/>
              </w:rPr>
            </w:pPr>
            <w:r>
              <w:rPr>
                <w:rFonts w:asciiTheme="minorHAnsi" w:eastAsiaTheme="minorEastAsia" w:hAnsiTheme="minorHAnsi"/>
              </w:rPr>
              <w:t>The numbers are greater and so therefore is the pressure on resources</w:t>
            </w:r>
          </w:p>
          <w:p w:rsidR="003744CF" w:rsidRDefault="003744CF" w:rsidP="003744CF">
            <w:pPr>
              <w:rPr>
                <w:rFonts w:asciiTheme="minorHAnsi" w:eastAsiaTheme="minorEastAsia" w:hAnsiTheme="minorHAnsi"/>
              </w:rPr>
            </w:pPr>
          </w:p>
          <w:p w:rsidR="003744CF" w:rsidRDefault="003744CF" w:rsidP="003744CF">
            <w:pPr>
              <w:rPr>
                <w:rFonts w:asciiTheme="minorHAnsi" w:eastAsiaTheme="minorEastAsia" w:hAnsiTheme="minorHAnsi"/>
              </w:rPr>
            </w:pPr>
            <w:r>
              <w:rPr>
                <w:rFonts w:asciiTheme="minorHAnsi" w:eastAsiaTheme="minorEastAsia" w:hAnsiTheme="minorHAnsi"/>
              </w:rPr>
              <w:t>As expected, there is synergy between the reflections and comments made by seminar delegates with the wider transition literature</w:t>
            </w:r>
            <w:r w:rsidR="00040807">
              <w:rPr>
                <w:rFonts w:asciiTheme="minorHAnsi" w:eastAsiaTheme="minorEastAsia" w:hAnsiTheme="minorHAnsi"/>
              </w:rPr>
              <w:t>. T</w:t>
            </w:r>
            <w:r>
              <w:rPr>
                <w:rFonts w:asciiTheme="minorHAnsi" w:eastAsiaTheme="minorEastAsia" w:hAnsiTheme="minorHAnsi"/>
              </w:rPr>
              <w:t xml:space="preserve">he significant themes of settling in, </w:t>
            </w:r>
            <w:r w:rsidR="00D40E68">
              <w:rPr>
                <w:rFonts w:asciiTheme="minorHAnsi" w:eastAsiaTheme="minorEastAsia" w:hAnsiTheme="minorHAnsi"/>
              </w:rPr>
              <w:t xml:space="preserve">introduction to university and study, information and guidance, becoming a STEM student, etc are all identified and explored in </w:t>
            </w:r>
            <w:r w:rsidR="00040807">
              <w:rPr>
                <w:rFonts w:asciiTheme="minorHAnsi" w:eastAsiaTheme="minorEastAsia" w:hAnsiTheme="minorHAnsi"/>
              </w:rPr>
              <w:t xml:space="preserve">the </w:t>
            </w:r>
            <w:r w:rsidR="00040807">
              <w:rPr>
                <w:rFonts w:asciiTheme="minorHAnsi" w:eastAsiaTheme="minorEastAsia" w:hAnsiTheme="minorHAnsi"/>
                <w:i/>
              </w:rPr>
              <w:t xml:space="preserve">Do Scientists Really Exist? </w:t>
            </w:r>
            <w:r w:rsidR="00D40E68">
              <w:rPr>
                <w:rFonts w:asciiTheme="minorHAnsi" w:eastAsiaTheme="minorEastAsia" w:hAnsiTheme="minorHAnsi"/>
              </w:rPr>
              <w:t>case study</w:t>
            </w:r>
            <w:r w:rsidR="00DD0754">
              <w:rPr>
                <w:rFonts w:asciiTheme="minorHAnsi" w:eastAsiaTheme="minorEastAsia" w:hAnsiTheme="minorHAnsi"/>
              </w:rPr>
              <w:t xml:space="preserve"> </w:t>
            </w:r>
            <w:r w:rsidR="00040807">
              <w:rPr>
                <w:rFonts w:asciiTheme="minorHAnsi" w:eastAsiaTheme="minorEastAsia" w:hAnsiTheme="minorHAnsi"/>
              </w:rPr>
              <w:t xml:space="preserve">at: </w:t>
            </w:r>
            <w:r w:rsidR="00040807" w:rsidRPr="00040807">
              <w:t>http://www.hestem-sw.org.uk/project?id=9&amp;pp=443</w:t>
            </w:r>
            <w:r w:rsidR="00D40E68">
              <w:rPr>
                <w:rFonts w:asciiTheme="minorHAnsi" w:eastAsiaTheme="minorEastAsia" w:hAnsiTheme="minorHAnsi"/>
              </w:rPr>
              <w:t xml:space="preserve">. </w:t>
            </w:r>
          </w:p>
          <w:p w:rsidR="009C7603" w:rsidRPr="000E4752" w:rsidRDefault="009C7603" w:rsidP="00900C90">
            <w:pPr>
              <w:rPr>
                <w:rFonts w:asciiTheme="minorHAnsi" w:eastAsiaTheme="minorEastAsia" w:hAnsiTheme="minorHAnsi"/>
              </w:rPr>
            </w:pPr>
          </w:p>
          <w:p w:rsidR="00900C90" w:rsidRDefault="00900C90" w:rsidP="00900C90">
            <w:pPr>
              <w:rPr>
                <w:rFonts w:asciiTheme="minorHAnsi" w:eastAsiaTheme="minorEastAsia" w:hAnsiTheme="minorHAnsi"/>
              </w:rPr>
            </w:pPr>
            <w:r w:rsidRPr="00D40E68">
              <w:rPr>
                <w:rFonts w:asciiTheme="minorHAnsi" w:eastAsiaTheme="minorEastAsia" w:hAnsiTheme="minorHAnsi"/>
                <w:b/>
              </w:rPr>
              <w:t>Seminar 2.</w:t>
            </w:r>
            <w:r w:rsidRPr="000645C5">
              <w:rPr>
                <w:rFonts w:asciiTheme="minorHAnsi" w:eastAsiaTheme="minorEastAsia" w:hAnsiTheme="minorHAnsi"/>
              </w:rPr>
              <w:t xml:space="preserve">  This seminar was held at UWE and attracted 32 visitors from Brunel, Bournemouth, Brighton, Queen Mary University of London, Exeter,</w:t>
            </w:r>
            <w:r w:rsidR="00D40E68">
              <w:rPr>
                <w:rFonts w:asciiTheme="minorHAnsi" w:eastAsiaTheme="minorEastAsia" w:hAnsiTheme="minorHAnsi"/>
              </w:rPr>
              <w:t xml:space="preserve"> </w:t>
            </w:r>
            <w:r w:rsidRPr="000645C5">
              <w:rPr>
                <w:rFonts w:asciiTheme="minorHAnsi" w:eastAsiaTheme="minorEastAsia" w:hAnsiTheme="minorHAnsi"/>
              </w:rPr>
              <w:t xml:space="preserve">University College Falmouth, Greenwich, Leicester, Careers EQ, Bradford, UWE, University of West London, Bath, IMA, Nottingham and Manchester. </w:t>
            </w:r>
          </w:p>
          <w:p w:rsidR="00D40E68" w:rsidRPr="000645C5" w:rsidRDefault="00D40E68" w:rsidP="00900C90">
            <w:pPr>
              <w:rPr>
                <w:rFonts w:asciiTheme="minorHAnsi" w:eastAsiaTheme="minorEastAsia" w:hAnsiTheme="minorHAnsi"/>
              </w:rPr>
            </w:pPr>
          </w:p>
          <w:p w:rsidR="00900C90" w:rsidRPr="000645C5" w:rsidRDefault="0013657C" w:rsidP="00900C90">
            <w:pPr>
              <w:rPr>
                <w:rFonts w:asciiTheme="minorHAnsi" w:eastAsiaTheme="minorEastAsia" w:hAnsiTheme="minorHAnsi"/>
              </w:rPr>
            </w:pPr>
            <w:r>
              <w:rPr>
                <w:rFonts w:asciiTheme="minorHAnsi" w:eastAsiaTheme="minorEastAsia" w:hAnsiTheme="minorHAnsi"/>
              </w:rPr>
              <w:t>The</w:t>
            </w:r>
            <w:r w:rsidR="00900C90" w:rsidRPr="000645C5">
              <w:rPr>
                <w:rFonts w:asciiTheme="minorHAnsi" w:eastAsiaTheme="minorEastAsia" w:hAnsiTheme="minorHAnsi"/>
              </w:rPr>
              <w:t xml:space="preserve"> opening speaker was Diane Nutt, of Teesside University and chair of the International FYE Conference.  Diane spoke about the importance of the first year experience and talked through a number of key priorities</w:t>
            </w:r>
            <w:r w:rsidR="00F93FE1" w:rsidRPr="000645C5">
              <w:rPr>
                <w:rFonts w:asciiTheme="minorHAnsi" w:eastAsiaTheme="minorEastAsia" w:hAnsiTheme="minorHAnsi"/>
              </w:rPr>
              <w:t>.  First year students rarely leave because of one single problem; rather there are often multiple reasons around the notion of settling in, fitting in, developing academic confidence and building social groups.  It was  helpful to see this in the wider European context and there were plenty of examples to stimulate further thought.</w:t>
            </w:r>
            <w:r w:rsidR="001658CA" w:rsidRPr="000645C5">
              <w:rPr>
                <w:rFonts w:asciiTheme="minorHAnsi" w:eastAsiaTheme="minorEastAsia" w:hAnsiTheme="minorHAnsi"/>
              </w:rPr>
              <w:t xml:space="preserve">   </w:t>
            </w:r>
            <w:r w:rsidR="003F3745" w:rsidRPr="000645C5">
              <w:rPr>
                <w:rFonts w:asciiTheme="minorHAnsi" w:eastAsiaTheme="minorEastAsia" w:hAnsiTheme="minorHAnsi"/>
              </w:rPr>
              <w:t xml:space="preserve">Chris Keenan also gave a presentation on the benefits of developmental transition resources </w:t>
            </w:r>
            <w:r w:rsidR="003F3745" w:rsidRPr="000645C5">
              <w:rPr>
                <w:rFonts w:asciiTheme="minorHAnsi" w:eastAsiaTheme="minorEastAsia" w:hAnsiTheme="minorHAnsi"/>
              </w:rPr>
              <w:lastRenderedPageBreak/>
              <w:t>(for example, Stepping Stones 2HE).</w:t>
            </w:r>
          </w:p>
          <w:p w:rsidR="00F93FE1" w:rsidRPr="000645C5" w:rsidRDefault="00F93FE1" w:rsidP="00900C90">
            <w:pPr>
              <w:rPr>
                <w:rFonts w:asciiTheme="minorHAnsi" w:eastAsiaTheme="minorEastAsia" w:hAnsiTheme="minorHAnsi"/>
              </w:rPr>
            </w:pPr>
          </w:p>
          <w:p w:rsidR="00900C90" w:rsidRPr="000645C5" w:rsidRDefault="00900C90" w:rsidP="00900C90">
            <w:pPr>
              <w:rPr>
                <w:rFonts w:asciiTheme="minorHAnsi" w:eastAsiaTheme="minorEastAsia" w:hAnsiTheme="minorHAnsi"/>
              </w:rPr>
            </w:pPr>
            <w:r w:rsidRPr="000645C5">
              <w:rPr>
                <w:rFonts w:asciiTheme="minorHAnsi" w:eastAsiaTheme="minorEastAsia" w:hAnsiTheme="minorHAnsi"/>
              </w:rPr>
              <w:t>Feedback to the seminar included:</w:t>
            </w:r>
          </w:p>
          <w:p w:rsidR="00900C90" w:rsidRPr="000645C5" w:rsidRDefault="00900C90" w:rsidP="003F3745">
            <w:pPr>
              <w:numPr>
                <w:ilvl w:val="0"/>
                <w:numId w:val="30"/>
              </w:numPr>
              <w:rPr>
                <w:rFonts w:ascii="Tahoma" w:eastAsiaTheme="minorEastAsia" w:hAnsi="Tahoma" w:cs="Tahoma"/>
                <w:i/>
                <w:szCs w:val="20"/>
              </w:rPr>
            </w:pPr>
            <w:r w:rsidRPr="000645C5">
              <w:rPr>
                <w:rFonts w:asciiTheme="minorHAnsi" w:eastAsiaTheme="minorEastAsia" w:hAnsiTheme="minorHAnsi"/>
                <w:i/>
              </w:rPr>
              <w:t xml:space="preserve">I admit I am hooked.  I do believe we need to look very closely at how students learn </w:t>
            </w:r>
          </w:p>
          <w:p w:rsidR="00900C90" w:rsidRPr="000645C5" w:rsidRDefault="00900C90" w:rsidP="00900C90">
            <w:pPr>
              <w:numPr>
                <w:ilvl w:val="0"/>
                <w:numId w:val="30"/>
              </w:numPr>
              <w:rPr>
                <w:rFonts w:asciiTheme="minorHAnsi" w:eastAsiaTheme="minorEastAsia" w:hAnsiTheme="minorHAnsi"/>
                <w:i/>
                <w:lang w:val="en-GB"/>
              </w:rPr>
            </w:pPr>
            <w:r w:rsidRPr="000645C5">
              <w:rPr>
                <w:rFonts w:asciiTheme="minorHAnsi" w:eastAsiaTheme="minorEastAsia" w:hAnsiTheme="minorHAnsi"/>
                <w:i/>
                <w:lang w:val="en-GB"/>
              </w:rPr>
              <w:t>Really great to see you and spend time with like minds. Energising.</w:t>
            </w:r>
          </w:p>
          <w:p w:rsidR="00900C90" w:rsidRPr="000645C5" w:rsidRDefault="00900C90" w:rsidP="00900C90">
            <w:pPr>
              <w:numPr>
                <w:ilvl w:val="0"/>
                <w:numId w:val="30"/>
              </w:numPr>
              <w:rPr>
                <w:rFonts w:asciiTheme="minorHAnsi" w:eastAsiaTheme="minorEastAsia" w:hAnsiTheme="minorHAnsi"/>
                <w:i/>
                <w:lang w:val="en-GB"/>
              </w:rPr>
            </w:pPr>
            <w:r w:rsidRPr="000645C5">
              <w:rPr>
                <w:rFonts w:asciiTheme="minorHAnsi" w:eastAsiaTheme="minorEastAsia" w:hAnsiTheme="minorHAnsi"/>
                <w:i/>
                <w:lang w:val="en-GB"/>
              </w:rPr>
              <w:t xml:space="preserve">We’re doing an increasing amount with Engineering and Maths students and I wanted to see other institutional approaches that have worked and even new ideas or ideas in transition. </w:t>
            </w:r>
          </w:p>
          <w:p w:rsidR="00900C90" w:rsidRPr="000645C5" w:rsidRDefault="00900C90" w:rsidP="00900C90">
            <w:pPr>
              <w:numPr>
                <w:ilvl w:val="0"/>
                <w:numId w:val="30"/>
              </w:numPr>
              <w:rPr>
                <w:rFonts w:asciiTheme="minorHAnsi" w:eastAsiaTheme="minorEastAsia" w:hAnsiTheme="minorHAnsi"/>
                <w:i/>
                <w:lang w:val="en-GB"/>
              </w:rPr>
            </w:pPr>
            <w:r w:rsidRPr="000645C5">
              <w:rPr>
                <w:rFonts w:asciiTheme="minorHAnsi" w:eastAsiaTheme="minorEastAsia" w:hAnsiTheme="minorHAnsi"/>
                <w:i/>
                <w:lang w:val="en-GB"/>
              </w:rPr>
              <w:t xml:space="preserve">It was </w:t>
            </w:r>
            <w:r w:rsidR="00D40E68">
              <w:rPr>
                <w:rFonts w:asciiTheme="minorHAnsi" w:eastAsiaTheme="minorEastAsia" w:hAnsiTheme="minorHAnsi"/>
                <w:i/>
                <w:lang w:val="en-GB"/>
              </w:rPr>
              <w:t xml:space="preserve">also </w:t>
            </w:r>
            <w:r w:rsidRPr="000645C5">
              <w:rPr>
                <w:rFonts w:asciiTheme="minorHAnsi" w:eastAsiaTheme="minorEastAsia" w:hAnsiTheme="minorHAnsi"/>
                <w:i/>
                <w:lang w:val="en-GB"/>
              </w:rPr>
              <w:t>good to find out more about PAL and the online version and several other good initiatives, including Stepping Stones 2HE. I only wish I could see it so I could steal it!</w:t>
            </w:r>
          </w:p>
          <w:p w:rsidR="00900C90" w:rsidRDefault="00900C90" w:rsidP="00900C90">
            <w:pPr>
              <w:numPr>
                <w:ilvl w:val="0"/>
                <w:numId w:val="30"/>
              </w:numPr>
              <w:rPr>
                <w:rFonts w:asciiTheme="minorHAnsi" w:eastAsiaTheme="minorEastAsia" w:hAnsiTheme="minorHAnsi"/>
                <w:i/>
                <w:lang w:val="en-GB"/>
              </w:rPr>
            </w:pPr>
            <w:r w:rsidRPr="000645C5">
              <w:rPr>
                <w:rFonts w:asciiTheme="minorHAnsi" w:eastAsiaTheme="minorEastAsia" w:hAnsiTheme="minorHAnsi"/>
                <w:i/>
                <w:lang w:val="en-GB"/>
              </w:rPr>
              <w:t>Yes, I’ve emailed several people since and hope to get some more ideas to start to develop the online resources we have.</w:t>
            </w:r>
          </w:p>
          <w:p w:rsidR="004105F3" w:rsidRPr="00FF03D5" w:rsidRDefault="004105F3" w:rsidP="00900C90">
            <w:pPr>
              <w:numPr>
                <w:ilvl w:val="0"/>
                <w:numId w:val="30"/>
              </w:numPr>
              <w:rPr>
                <w:rFonts w:asciiTheme="minorHAnsi" w:eastAsiaTheme="minorEastAsia" w:hAnsiTheme="minorHAnsi"/>
                <w:i/>
                <w:lang w:val="en-GB"/>
              </w:rPr>
            </w:pPr>
            <w:r w:rsidRPr="00BD1071">
              <w:rPr>
                <w:rFonts w:asciiTheme="minorHAnsi" w:eastAsiaTheme="minorEastAsia" w:hAnsiTheme="minorHAnsi"/>
                <w:i/>
                <w:iCs/>
              </w:rPr>
              <w:t>Excellent to hear about transition strategies from across the globe e.g. South Africa</w:t>
            </w:r>
          </w:p>
          <w:p w:rsidR="00FF03D5" w:rsidRPr="00BD1071" w:rsidRDefault="00FF03D5" w:rsidP="00FF03D5">
            <w:pPr>
              <w:numPr>
                <w:ilvl w:val="0"/>
                <w:numId w:val="30"/>
              </w:numPr>
              <w:rPr>
                <w:rFonts w:asciiTheme="minorHAnsi" w:eastAsiaTheme="minorEastAsia" w:hAnsiTheme="minorHAnsi" w:cs="Times New Roman"/>
                <w:lang w:bidi="ar-SA"/>
              </w:rPr>
            </w:pPr>
            <w:r w:rsidRPr="00BD1071">
              <w:rPr>
                <w:rFonts w:asciiTheme="minorHAnsi" w:eastAsiaTheme="minorEastAsia" w:hAnsiTheme="minorHAnsi" w:cs="Times New Roman"/>
                <w:i/>
                <w:iCs/>
                <w:lang w:bidi="ar-SA"/>
              </w:rPr>
              <w:t>One of the delegates wanted to know more about maths cafes; I have put him in touch with the HE STEM sigma project manager.</w:t>
            </w:r>
          </w:p>
          <w:p w:rsidR="00FF03D5" w:rsidRPr="000645C5" w:rsidRDefault="00FF03D5" w:rsidP="00D40E68">
            <w:pPr>
              <w:ind w:left="720"/>
              <w:rPr>
                <w:rFonts w:asciiTheme="minorHAnsi" w:eastAsiaTheme="minorEastAsia" w:hAnsiTheme="minorHAnsi"/>
                <w:i/>
                <w:lang w:val="en-GB"/>
              </w:rPr>
            </w:pPr>
          </w:p>
          <w:p w:rsidR="00900C90" w:rsidRPr="000645C5" w:rsidRDefault="00900C90" w:rsidP="00900C90">
            <w:pPr>
              <w:rPr>
                <w:rFonts w:asciiTheme="minorHAnsi" w:eastAsiaTheme="minorEastAsia" w:hAnsiTheme="minorHAnsi"/>
                <w:lang w:val="en-GB"/>
              </w:rPr>
            </w:pPr>
            <w:r w:rsidRPr="000645C5">
              <w:rPr>
                <w:rFonts w:asciiTheme="minorHAnsi" w:eastAsiaTheme="minorEastAsia" w:hAnsiTheme="minorHAnsi"/>
                <w:lang w:val="en-GB"/>
              </w:rPr>
              <w:t> </w:t>
            </w:r>
          </w:p>
          <w:p w:rsidR="00900C90" w:rsidRPr="000645C5" w:rsidRDefault="00900C90" w:rsidP="00900C90">
            <w:pPr>
              <w:rPr>
                <w:rFonts w:asciiTheme="minorHAnsi" w:eastAsiaTheme="minorEastAsia" w:hAnsiTheme="minorHAnsi"/>
              </w:rPr>
            </w:pPr>
            <w:r w:rsidRPr="000645C5">
              <w:rPr>
                <w:rFonts w:asciiTheme="minorHAnsi" w:eastAsiaTheme="minorEastAsia" w:hAnsiTheme="minorHAnsi"/>
              </w:rPr>
              <w:t xml:space="preserve">The second briefing document </w:t>
            </w:r>
            <w:r w:rsidR="003F3745" w:rsidRPr="000645C5">
              <w:rPr>
                <w:rFonts w:asciiTheme="minorHAnsi" w:eastAsiaTheme="minorEastAsia" w:hAnsiTheme="minorHAnsi"/>
              </w:rPr>
              <w:t xml:space="preserve">also included an overview of the </w:t>
            </w:r>
            <w:r w:rsidR="0013657C" w:rsidRPr="0013657C">
              <w:rPr>
                <w:i/>
              </w:rPr>
              <w:t xml:space="preserve">Do Scientists Really Exist? </w:t>
            </w:r>
            <w:r w:rsidR="0013657C">
              <w:t>a</w:t>
            </w:r>
            <w:r w:rsidR="003F3745" w:rsidRPr="000645C5">
              <w:rPr>
                <w:rFonts w:asciiTheme="minorHAnsi" w:eastAsiaTheme="minorEastAsia" w:hAnsiTheme="minorHAnsi"/>
              </w:rPr>
              <w:t xml:space="preserve">mbassador case study that was being undertaken at that time.    There was also an article looking at transition support in mathematics, and a piece describing a new arrivals policy document at the </w:t>
            </w:r>
            <w:r w:rsidR="00D868E3" w:rsidRPr="00BD1071">
              <w:rPr>
                <w:rFonts w:asciiTheme="minorHAnsi" w:eastAsiaTheme="minorEastAsia" w:hAnsiTheme="minorHAnsi"/>
              </w:rPr>
              <w:t>University</w:t>
            </w:r>
            <w:r w:rsidR="003F3745" w:rsidRPr="000645C5">
              <w:rPr>
                <w:rFonts w:asciiTheme="minorHAnsi" w:eastAsiaTheme="minorEastAsia" w:hAnsiTheme="minorHAnsi"/>
              </w:rPr>
              <w:t xml:space="preserve"> of Greenwich. </w:t>
            </w:r>
          </w:p>
          <w:p w:rsidR="00900C90" w:rsidRPr="000645C5" w:rsidRDefault="00900C90" w:rsidP="00900C90">
            <w:pPr>
              <w:rPr>
                <w:rFonts w:asciiTheme="minorHAnsi" w:eastAsiaTheme="minorEastAsia" w:hAnsiTheme="minorHAnsi"/>
              </w:rPr>
            </w:pPr>
          </w:p>
          <w:p w:rsidR="00900C90" w:rsidRPr="000645C5" w:rsidRDefault="00900C90" w:rsidP="00900C90">
            <w:pPr>
              <w:rPr>
                <w:rFonts w:asciiTheme="minorHAnsi" w:eastAsiaTheme="minorEastAsia" w:hAnsiTheme="minorHAnsi"/>
              </w:rPr>
            </w:pPr>
            <w:r w:rsidRPr="009231D1">
              <w:rPr>
                <w:rFonts w:asciiTheme="minorHAnsi" w:eastAsiaTheme="minorEastAsia" w:hAnsiTheme="minorHAnsi"/>
                <w:b/>
              </w:rPr>
              <w:t>Seminar 3</w:t>
            </w:r>
            <w:r w:rsidRPr="000645C5">
              <w:rPr>
                <w:rFonts w:asciiTheme="minorHAnsi" w:eastAsiaTheme="minorEastAsia" w:hAnsiTheme="minorHAnsi"/>
              </w:rPr>
              <w:t xml:space="preserve"> </w:t>
            </w:r>
            <w:r w:rsidR="00EA4B30" w:rsidRPr="000645C5">
              <w:rPr>
                <w:rFonts w:asciiTheme="minorHAnsi" w:eastAsiaTheme="minorEastAsia" w:hAnsiTheme="minorHAnsi"/>
              </w:rPr>
              <w:t xml:space="preserve">was held at the University of Plymouth on 31 January 2012.  </w:t>
            </w:r>
            <w:r w:rsidRPr="000645C5">
              <w:rPr>
                <w:rFonts w:asciiTheme="minorHAnsi" w:eastAsiaTheme="minorEastAsia" w:hAnsiTheme="minorHAnsi"/>
              </w:rPr>
              <w:t>48 delegates attended this seminar, coming from Plymouth, Exeter, University College Falmouth, Bournemouth, Bath, Birkbeck, UWE, Manchester, Bradford.   Marcia Ody provided the opening talk and spoke about the work that the National Centre for PASS</w:t>
            </w:r>
            <w:r w:rsidR="002063F4" w:rsidRPr="000645C5">
              <w:rPr>
                <w:rFonts w:asciiTheme="minorHAnsi" w:eastAsiaTheme="minorEastAsia" w:hAnsiTheme="minorHAnsi"/>
              </w:rPr>
              <w:t xml:space="preserve">. Jane Rowe gave a presentation that showed the development of </w:t>
            </w:r>
            <w:r w:rsidR="0013657C">
              <w:rPr>
                <w:rFonts w:asciiTheme="minorHAnsi" w:eastAsiaTheme="minorEastAsia" w:hAnsiTheme="minorHAnsi"/>
              </w:rPr>
              <w:t xml:space="preserve">video </w:t>
            </w:r>
            <w:r w:rsidR="002063F4" w:rsidRPr="000645C5">
              <w:rPr>
                <w:rFonts w:asciiTheme="minorHAnsi" w:eastAsiaTheme="minorEastAsia" w:hAnsiTheme="minorHAnsi"/>
              </w:rPr>
              <w:t>outreach resources</w:t>
            </w:r>
            <w:r w:rsidR="0013657C">
              <w:rPr>
                <w:rFonts w:asciiTheme="minorHAnsi" w:eastAsiaTheme="minorEastAsia" w:hAnsiTheme="minorHAnsi"/>
              </w:rPr>
              <w:t xml:space="preserve"> to support transition to HE, available at:</w:t>
            </w:r>
            <w:r w:rsidR="0013657C" w:rsidRPr="0013657C">
              <w:t>http://www.hestem-sw.org.uk/project?id=24&amp;pp=184</w:t>
            </w:r>
            <w:r w:rsidR="002063F4" w:rsidRPr="000645C5">
              <w:rPr>
                <w:rFonts w:asciiTheme="minorHAnsi" w:eastAsiaTheme="minorEastAsia" w:hAnsiTheme="minorHAnsi"/>
              </w:rPr>
              <w:t>.</w:t>
            </w:r>
            <w:r w:rsidR="009231D1">
              <w:rPr>
                <w:rFonts w:asciiTheme="minorHAnsi" w:eastAsiaTheme="minorEastAsia" w:hAnsiTheme="minorHAnsi"/>
              </w:rPr>
              <w:t xml:space="preserve"> </w:t>
            </w:r>
          </w:p>
          <w:p w:rsidR="002063F4" w:rsidRPr="000645C5" w:rsidRDefault="002063F4" w:rsidP="00900C90">
            <w:pPr>
              <w:rPr>
                <w:rFonts w:asciiTheme="minorHAnsi" w:eastAsiaTheme="minorEastAsia" w:hAnsiTheme="minorHAnsi"/>
              </w:rPr>
            </w:pPr>
          </w:p>
          <w:p w:rsidR="0013657C" w:rsidRDefault="00900C90" w:rsidP="00900C90">
            <w:pPr>
              <w:rPr>
                <w:rFonts w:asciiTheme="minorHAnsi" w:eastAsiaTheme="minorEastAsia" w:hAnsiTheme="minorHAnsi"/>
              </w:rPr>
            </w:pPr>
            <w:r w:rsidRPr="009231D1">
              <w:rPr>
                <w:rFonts w:asciiTheme="minorHAnsi" w:eastAsiaTheme="minorEastAsia" w:hAnsiTheme="minorHAnsi"/>
                <w:b/>
              </w:rPr>
              <w:t>Seminar 4</w:t>
            </w:r>
            <w:r w:rsidRPr="000645C5">
              <w:rPr>
                <w:rFonts w:asciiTheme="minorHAnsi" w:eastAsiaTheme="minorEastAsia" w:hAnsiTheme="minorHAnsi"/>
              </w:rPr>
              <w:t xml:space="preserve"> took place on 22 May 2012 at Bournemouth University and attracted 20 visitors from Greenwich, Nottingham Trent, The Equality Challenge Unit, Bournemouth, </w:t>
            </w:r>
            <w:r w:rsidR="00AA7B9B">
              <w:rPr>
                <w:rFonts w:asciiTheme="minorHAnsi" w:eastAsiaTheme="minorEastAsia" w:hAnsiTheme="minorHAnsi"/>
              </w:rPr>
              <w:t xml:space="preserve">Bath, </w:t>
            </w:r>
            <w:r w:rsidRPr="000645C5">
              <w:rPr>
                <w:rFonts w:asciiTheme="minorHAnsi" w:eastAsiaTheme="minorEastAsia" w:hAnsiTheme="minorHAnsi"/>
              </w:rPr>
              <w:t xml:space="preserve">Portsmouth, Kingston, UWE, Liverpool, and Oxford Brookes. Some who had intended to come along had been unable to due to a late change of venue from the west to the east of the region.  This seminar took the theme of putting policy into practice as its central focus. </w:t>
            </w:r>
            <w:r w:rsidR="009C0B93" w:rsidRPr="000645C5">
              <w:rPr>
                <w:rFonts w:asciiTheme="minorHAnsi" w:eastAsiaTheme="minorEastAsia" w:hAnsiTheme="minorHAnsi"/>
              </w:rPr>
              <w:t xml:space="preserve"> Ed Foster of Nottingham Trent University provided the opening session outlining the work of the HERE project</w:t>
            </w:r>
            <w:r w:rsidRPr="000645C5">
              <w:rPr>
                <w:rFonts w:asciiTheme="minorHAnsi" w:eastAsiaTheme="minorEastAsia" w:hAnsiTheme="minorHAnsi"/>
              </w:rPr>
              <w:t xml:space="preserve"> </w:t>
            </w:r>
            <w:r w:rsidR="002A3AAA" w:rsidRPr="000645C5">
              <w:rPr>
                <w:rFonts w:asciiTheme="minorHAnsi" w:eastAsiaTheme="minorEastAsia" w:hAnsiTheme="minorHAnsi"/>
              </w:rPr>
              <w:t>(</w:t>
            </w:r>
            <w:hyperlink r:id="rId13" w:history="1">
              <w:r w:rsidR="0013657C" w:rsidRPr="0083678B">
                <w:rPr>
                  <w:rStyle w:val="Hyperlink"/>
                  <w:rFonts w:asciiTheme="minorHAnsi" w:eastAsiaTheme="minorEastAsia" w:hAnsiTheme="minorHAnsi"/>
                </w:rPr>
                <w:t>http://www.hereproject.org.uk/</w:t>
              </w:r>
            </w:hyperlink>
            <w:r w:rsidR="002A3AAA" w:rsidRPr="000645C5">
              <w:rPr>
                <w:rFonts w:asciiTheme="minorHAnsi" w:eastAsiaTheme="minorEastAsia" w:hAnsiTheme="minorHAnsi"/>
              </w:rPr>
              <w:t>)</w:t>
            </w:r>
            <w:r w:rsidRPr="000645C5">
              <w:rPr>
                <w:rFonts w:asciiTheme="minorHAnsi" w:eastAsiaTheme="minorEastAsia" w:hAnsiTheme="minorHAnsi"/>
              </w:rPr>
              <w:t>.</w:t>
            </w:r>
            <w:r w:rsidR="0013657C">
              <w:rPr>
                <w:rFonts w:asciiTheme="minorHAnsi" w:eastAsiaTheme="minorEastAsia" w:hAnsiTheme="minorHAnsi"/>
              </w:rPr>
              <w:t xml:space="preserve"> </w:t>
            </w:r>
            <w:r w:rsidR="002A3AAA" w:rsidRPr="000645C5">
              <w:rPr>
                <w:rFonts w:asciiTheme="minorHAnsi" w:eastAsiaTheme="minorEastAsia" w:hAnsiTheme="minorHAnsi"/>
              </w:rPr>
              <w:t>This project investigated the experiences of students who experience</w:t>
            </w:r>
            <w:r w:rsidR="0013657C">
              <w:rPr>
                <w:rFonts w:asciiTheme="minorHAnsi" w:eastAsiaTheme="minorEastAsia" w:hAnsiTheme="minorHAnsi"/>
              </w:rPr>
              <w:t>d</w:t>
            </w:r>
            <w:r w:rsidR="002A3AAA" w:rsidRPr="000645C5">
              <w:rPr>
                <w:rFonts w:asciiTheme="minorHAnsi" w:eastAsiaTheme="minorEastAsia" w:hAnsiTheme="minorHAnsi"/>
              </w:rPr>
              <w:t xml:space="preserve"> doubt about being at university sufficiently strong enough to make them consider leaving</w:t>
            </w:r>
            <w:r w:rsidR="009231D1">
              <w:rPr>
                <w:rFonts w:asciiTheme="minorHAnsi" w:eastAsiaTheme="minorEastAsia" w:hAnsiTheme="minorHAnsi"/>
              </w:rPr>
              <w:t xml:space="preserve"> and the factors that influenced them to stay</w:t>
            </w:r>
            <w:r w:rsidR="002A3AAA" w:rsidRPr="000645C5">
              <w:rPr>
                <w:rFonts w:asciiTheme="minorHAnsi" w:eastAsiaTheme="minorEastAsia" w:hAnsiTheme="minorHAnsi"/>
              </w:rPr>
              <w:t>.  The study also looked at the practices of programmes that were experiencing better retention than their peers.  The project identified 9 key themes that programme teams c</w:t>
            </w:r>
            <w:r w:rsidR="0013657C">
              <w:rPr>
                <w:rFonts w:asciiTheme="minorHAnsi" w:eastAsiaTheme="minorEastAsia" w:hAnsiTheme="minorHAnsi"/>
              </w:rPr>
              <w:t>ould</w:t>
            </w:r>
            <w:r w:rsidR="002A3AAA" w:rsidRPr="000645C5">
              <w:rPr>
                <w:rFonts w:asciiTheme="minorHAnsi" w:eastAsiaTheme="minorEastAsia" w:hAnsiTheme="minorHAnsi"/>
              </w:rPr>
              <w:t xml:space="preserve"> work through in order to reduce doubting and increase staying. </w:t>
            </w:r>
          </w:p>
          <w:p w:rsidR="0013657C" w:rsidRDefault="0013657C" w:rsidP="00900C90">
            <w:pPr>
              <w:rPr>
                <w:rFonts w:asciiTheme="minorHAnsi" w:eastAsiaTheme="minorEastAsia" w:hAnsiTheme="minorHAnsi"/>
              </w:rPr>
            </w:pPr>
          </w:p>
          <w:p w:rsidR="00900C90" w:rsidRPr="000645C5" w:rsidRDefault="005026A1" w:rsidP="00900C90">
            <w:pPr>
              <w:rPr>
                <w:rFonts w:asciiTheme="minorHAnsi" w:eastAsiaTheme="minorEastAsia" w:hAnsiTheme="minorHAnsi"/>
              </w:rPr>
            </w:pPr>
            <w:r w:rsidRPr="000645C5">
              <w:rPr>
                <w:rFonts w:asciiTheme="minorHAnsi" w:eastAsiaTheme="minorEastAsia" w:hAnsiTheme="minorHAnsi"/>
              </w:rPr>
              <w:t>Sally Alsford described the development of a new arrivals policy at the University of Greenwich which had been outlined in a previous briefing document for th</w:t>
            </w:r>
            <w:r w:rsidR="0013657C">
              <w:rPr>
                <w:rFonts w:asciiTheme="minorHAnsi" w:eastAsiaTheme="minorEastAsia" w:hAnsiTheme="minorHAnsi"/>
              </w:rPr>
              <w:t>e</w:t>
            </w:r>
            <w:r w:rsidRPr="000645C5">
              <w:rPr>
                <w:rFonts w:asciiTheme="minorHAnsi" w:eastAsiaTheme="minorEastAsia" w:hAnsiTheme="minorHAnsi"/>
              </w:rPr>
              <w:t xml:space="preserve"> project.  This was a very useful discussion that tracked four years of policy development culminating in a New Arrivals and Transition policy.  The policy includes a statement of new students’ entitlement </w:t>
            </w:r>
            <w:r w:rsidR="002A3AAA" w:rsidRPr="000645C5">
              <w:rPr>
                <w:rFonts w:asciiTheme="minorHAnsi" w:eastAsiaTheme="minorEastAsia" w:hAnsiTheme="minorHAnsi"/>
              </w:rPr>
              <w:t>that has emerged from cross-institutional consultation with staff who work</w:t>
            </w:r>
            <w:r w:rsidR="0013657C">
              <w:rPr>
                <w:rFonts w:asciiTheme="minorHAnsi" w:eastAsiaTheme="minorEastAsia" w:hAnsiTheme="minorHAnsi"/>
              </w:rPr>
              <w:t xml:space="preserve"> </w:t>
            </w:r>
            <w:r w:rsidR="002A3AAA" w:rsidRPr="000645C5">
              <w:rPr>
                <w:rFonts w:asciiTheme="minorHAnsi" w:eastAsiaTheme="minorEastAsia" w:hAnsiTheme="minorHAnsi"/>
              </w:rPr>
              <w:lastRenderedPageBreak/>
              <w:t xml:space="preserve">directly with new students and </w:t>
            </w:r>
            <w:r w:rsidR="0013657C">
              <w:rPr>
                <w:rFonts w:asciiTheme="minorHAnsi" w:eastAsiaTheme="minorEastAsia" w:hAnsiTheme="minorHAnsi"/>
              </w:rPr>
              <w:t xml:space="preserve">that </w:t>
            </w:r>
            <w:r w:rsidR="002A3AAA" w:rsidRPr="000645C5">
              <w:rPr>
                <w:rFonts w:asciiTheme="minorHAnsi" w:eastAsiaTheme="minorEastAsia" w:hAnsiTheme="minorHAnsi"/>
              </w:rPr>
              <w:t>reflects best practice and students’ feedback. Chris Brill of the Equality Challenge Unit gave a very helpful present</w:t>
            </w:r>
            <w:r w:rsidR="004403DB" w:rsidRPr="000645C5">
              <w:rPr>
                <w:rFonts w:asciiTheme="minorHAnsi" w:eastAsiaTheme="minorEastAsia" w:hAnsiTheme="minorHAnsi"/>
              </w:rPr>
              <w:t>ation around the following questions:</w:t>
            </w:r>
          </w:p>
          <w:p w:rsidR="004403DB" w:rsidRPr="000645C5" w:rsidRDefault="004403DB" w:rsidP="00900C90">
            <w:pPr>
              <w:rPr>
                <w:rFonts w:asciiTheme="minorHAnsi" w:eastAsiaTheme="minorEastAsia" w:hAnsiTheme="minorHAnsi"/>
              </w:rPr>
            </w:pPr>
          </w:p>
          <w:p w:rsidR="00D91632" w:rsidRPr="000645C5" w:rsidRDefault="000645C5" w:rsidP="004403DB">
            <w:pPr>
              <w:ind w:left="720"/>
              <w:rPr>
                <w:rFonts w:asciiTheme="minorHAnsi" w:eastAsiaTheme="minorEastAsia" w:hAnsiTheme="minorHAnsi"/>
              </w:rPr>
            </w:pPr>
            <w:r w:rsidRPr="000645C5">
              <w:rPr>
                <w:rFonts w:asciiTheme="minorHAnsi" w:eastAsiaTheme="minorEastAsia" w:hAnsiTheme="minorHAnsi"/>
                <w:lang w:val="en-GB"/>
              </w:rPr>
              <w:t>What are the equality and diversity issues in the sector?</w:t>
            </w:r>
          </w:p>
          <w:p w:rsidR="00D91632" w:rsidRPr="000645C5" w:rsidRDefault="000645C5" w:rsidP="004403DB">
            <w:pPr>
              <w:ind w:left="720"/>
              <w:rPr>
                <w:rFonts w:asciiTheme="minorHAnsi" w:eastAsiaTheme="minorEastAsia" w:hAnsiTheme="minorHAnsi"/>
              </w:rPr>
            </w:pPr>
            <w:r w:rsidRPr="000645C5">
              <w:rPr>
                <w:rFonts w:asciiTheme="minorHAnsi" w:eastAsiaTheme="minorEastAsia" w:hAnsiTheme="minorHAnsi"/>
                <w:lang w:val="en-GB"/>
              </w:rPr>
              <w:t>Does the work I am doing relate to equality and diversity?</w:t>
            </w:r>
          </w:p>
          <w:p w:rsidR="00D91632" w:rsidRPr="000645C5" w:rsidRDefault="000645C5" w:rsidP="004403DB">
            <w:pPr>
              <w:ind w:left="720"/>
              <w:rPr>
                <w:rFonts w:asciiTheme="minorHAnsi" w:eastAsiaTheme="minorEastAsia" w:hAnsiTheme="minorHAnsi"/>
              </w:rPr>
            </w:pPr>
            <w:r w:rsidRPr="000645C5">
              <w:rPr>
                <w:rFonts w:asciiTheme="minorHAnsi" w:eastAsiaTheme="minorEastAsia" w:hAnsiTheme="minorHAnsi"/>
                <w:lang w:val="en-GB"/>
              </w:rPr>
              <w:t>What drivers can I link my work too?</w:t>
            </w:r>
          </w:p>
          <w:p w:rsidR="004403DB" w:rsidRPr="000645C5" w:rsidRDefault="004403DB" w:rsidP="00900C90">
            <w:pPr>
              <w:rPr>
                <w:rFonts w:asciiTheme="minorHAnsi" w:eastAsiaTheme="minorEastAsia" w:hAnsiTheme="minorHAnsi"/>
              </w:rPr>
            </w:pPr>
          </w:p>
          <w:p w:rsidR="005026A1" w:rsidRPr="000645C5" w:rsidRDefault="005026A1" w:rsidP="00900C90">
            <w:pPr>
              <w:rPr>
                <w:rFonts w:asciiTheme="minorHAnsi" w:eastAsiaTheme="minorEastAsia" w:hAnsiTheme="minorHAnsi"/>
              </w:rPr>
            </w:pPr>
          </w:p>
          <w:p w:rsidR="00900C90" w:rsidRPr="000645C5" w:rsidRDefault="00900C90" w:rsidP="00900C90">
            <w:pPr>
              <w:rPr>
                <w:rFonts w:asciiTheme="minorHAnsi" w:eastAsiaTheme="minorEastAsia" w:hAnsiTheme="minorHAnsi"/>
              </w:rPr>
            </w:pPr>
            <w:r w:rsidRPr="000645C5">
              <w:rPr>
                <w:rFonts w:asciiTheme="minorHAnsi" w:eastAsiaTheme="minorEastAsia" w:hAnsiTheme="minorHAnsi"/>
              </w:rPr>
              <w:t xml:space="preserve">Feedback </w:t>
            </w:r>
            <w:r w:rsidR="0013657C">
              <w:rPr>
                <w:rFonts w:asciiTheme="minorHAnsi" w:eastAsiaTheme="minorEastAsia" w:hAnsiTheme="minorHAnsi"/>
              </w:rPr>
              <w:t>on</w:t>
            </w:r>
            <w:r w:rsidRPr="000645C5">
              <w:rPr>
                <w:rFonts w:asciiTheme="minorHAnsi" w:eastAsiaTheme="minorEastAsia" w:hAnsiTheme="minorHAnsi"/>
              </w:rPr>
              <w:t xml:space="preserve"> this seminar included:  </w:t>
            </w:r>
          </w:p>
          <w:p w:rsidR="00900C90" w:rsidRPr="000645C5" w:rsidRDefault="00900C90" w:rsidP="00900C90">
            <w:pPr>
              <w:rPr>
                <w:rFonts w:asciiTheme="minorHAnsi" w:eastAsiaTheme="minorEastAsia" w:hAnsiTheme="minorHAnsi"/>
              </w:rPr>
            </w:pPr>
          </w:p>
          <w:p w:rsidR="00900C90" w:rsidRPr="000645C5" w:rsidRDefault="00900C90" w:rsidP="00886463">
            <w:pPr>
              <w:ind w:left="709"/>
              <w:rPr>
                <w:rFonts w:asciiTheme="minorHAnsi" w:eastAsiaTheme="minorEastAsia" w:hAnsiTheme="minorHAnsi"/>
                <w:i/>
              </w:rPr>
            </w:pPr>
            <w:r w:rsidRPr="000645C5">
              <w:rPr>
                <w:rFonts w:asciiTheme="minorHAnsi" w:eastAsiaTheme="minorEastAsia" w:hAnsiTheme="minorHAnsi"/>
                <w:i/>
              </w:rPr>
              <w:t>I feel we should share information about the HERE project (Higher Education Retention and Engagement) with our PAL leaders and their groups.  Some students may feel reassured that up to 40% of students have serious doubts about university at some stage in the year.  Also our PAL leaders can ensure that students understand the differences between FE and HE and can ensure that the group is well informed about SU clubs and societies.</w:t>
            </w:r>
          </w:p>
          <w:p w:rsidR="00900C90" w:rsidRPr="000645C5" w:rsidRDefault="00900C90" w:rsidP="00886463">
            <w:pPr>
              <w:ind w:left="709"/>
              <w:rPr>
                <w:rFonts w:asciiTheme="minorHAnsi" w:eastAsiaTheme="minorEastAsia" w:hAnsiTheme="minorHAnsi"/>
                <w:i/>
              </w:rPr>
            </w:pPr>
          </w:p>
          <w:p w:rsidR="00900C90" w:rsidRPr="000645C5" w:rsidRDefault="00900C90" w:rsidP="00886463">
            <w:pPr>
              <w:ind w:left="709"/>
              <w:rPr>
                <w:rFonts w:asciiTheme="minorHAnsi" w:eastAsiaTheme="minorEastAsia" w:hAnsiTheme="minorHAnsi"/>
              </w:rPr>
            </w:pPr>
            <w:r w:rsidRPr="000645C5">
              <w:rPr>
                <w:rFonts w:asciiTheme="minorHAnsi" w:eastAsiaTheme="minorEastAsia" w:hAnsiTheme="minorHAnsi"/>
                <w:i/>
              </w:rPr>
              <w:t>The session on PAL at UWE made me wonder whether we ought to have more peer observations of PAL leaders and whether we could record them (possibly using ECHO PCAP) so that they have the opportunity to see for themselves what they do in their sessions.</w:t>
            </w:r>
            <w:r w:rsidRPr="000645C5">
              <w:rPr>
                <w:rFonts w:asciiTheme="minorHAnsi" w:eastAsiaTheme="minorEastAsia" w:hAnsiTheme="minorHAnsi"/>
              </w:rPr>
              <w:t xml:space="preserve">  </w:t>
            </w:r>
          </w:p>
          <w:p w:rsidR="00900C90" w:rsidRPr="00BD1071" w:rsidRDefault="00900C90" w:rsidP="00886463">
            <w:pPr>
              <w:spacing w:before="100" w:beforeAutospacing="1" w:afterAutospacing="1"/>
              <w:ind w:left="709"/>
              <w:rPr>
                <w:rFonts w:asciiTheme="minorHAnsi" w:eastAsiaTheme="minorEastAsia" w:hAnsiTheme="minorHAnsi" w:cs="Times New Roman"/>
                <w:i/>
                <w:lang w:bidi="ar-SA"/>
              </w:rPr>
            </w:pPr>
            <w:r w:rsidRPr="00BD1071">
              <w:rPr>
                <w:rFonts w:asciiTheme="minorHAnsi" w:eastAsiaTheme="minorEastAsia" w:hAnsiTheme="minorHAnsi" w:cs="Times New Roman"/>
                <w:i/>
                <w:lang w:bidi="ar-SA"/>
              </w:rPr>
              <w:t>A particular interest of mine is online PAL, so I am hoping to remain in touch with Makis, to share his experiences in this area.</w:t>
            </w:r>
          </w:p>
          <w:p w:rsidR="00900C90" w:rsidRPr="0013657C" w:rsidRDefault="007D186A" w:rsidP="00886463">
            <w:pPr>
              <w:ind w:left="709"/>
              <w:rPr>
                <w:rFonts w:asciiTheme="minorHAnsi" w:eastAsiaTheme="minorEastAsia" w:hAnsiTheme="minorHAnsi" w:cstheme="minorHAnsi"/>
                <w:i/>
                <w:lang w:val="en-GB" w:bidi="ar-SA"/>
              </w:rPr>
            </w:pPr>
            <w:r w:rsidRPr="007D186A">
              <w:rPr>
                <w:rFonts w:asciiTheme="minorHAnsi" w:eastAsiaTheme="minorEastAsia" w:hAnsiTheme="minorHAnsi" w:cstheme="minorHAnsi"/>
                <w:i/>
                <w:lang w:val="en-GB" w:bidi="ar-SA"/>
              </w:rPr>
              <w:t xml:space="preserve">Thanks for a very interesting day. </w:t>
            </w:r>
          </w:p>
          <w:p w:rsidR="00900C90" w:rsidRPr="0013657C" w:rsidRDefault="00900C90" w:rsidP="00886463">
            <w:pPr>
              <w:ind w:left="709"/>
              <w:rPr>
                <w:rFonts w:asciiTheme="minorHAnsi" w:eastAsiaTheme="minorEastAsia" w:hAnsiTheme="minorHAnsi" w:cstheme="minorHAnsi"/>
                <w:lang w:val="en-GB" w:bidi="ar-SA"/>
              </w:rPr>
            </w:pPr>
          </w:p>
          <w:p w:rsidR="00900C90" w:rsidRPr="0013657C" w:rsidRDefault="007D186A" w:rsidP="00886463">
            <w:pPr>
              <w:ind w:left="709"/>
              <w:rPr>
                <w:rFonts w:asciiTheme="minorHAnsi" w:eastAsiaTheme="minorEastAsia" w:hAnsiTheme="minorHAnsi" w:cstheme="minorHAnsi"/>
                <w:i/>
                <w:lang w:val="en-GB" w:bidi="ar-SA"/>
              </w:rPr>
            </w:pPr>
            <w:r w:rsidRPr="007D186A">
              <w:rPr>
                <w:rFonts w:asciiTheme="minorHAnsi" w:eastAsiaTheme="minorEastAsia" w:hAnsiTheme="minorHAnsi" w:cstheme="minorHAnsi"/>
                <w:i/>
                <w:lang w:val="en-GB" w:bidi="ar-SA"/>
              </w:rPr>
              <w:t>I found the talks on PAL very illuminating. I have since discussed this with my line manager, although as yet we can't see whether such a system would be applicable here. Having said that, I appreciate the importance of having such a system and the benefits it clearly creates.</w:t>
            </w:r>
          </w:p>
          <w:p w:rsidR="00900C90" w:rsidRPr="0013657C" w:rsidRDefault="00900C90" w:rsidP="00886463">
            <w:pPr>
              <w:ind w:left="709"/>
              <w:rPr>
                <w:rFonts w:asciiTheme="minorHAnsi" w:eastAsiaTheme="minorEastAsia" w:hAnsiTheme="minorHAnsi" w:cstheme="minorHAnsi"/>
                <w:lang w:val="en-GB" w:bidi="ar-SA"/>
              </w:rPr>
            </w:pPr>
          </w:p>
          <w:p w:rsidR="00900C90" w:rsidRPr="0013657C" w:rsidRDefault="007D186A" w:rsidP="00886463">
            <w:pPr>
              <w:ind w:left="709"/>
              <w:rPr>
                <w:rFonts w:asciiTheme="minorHAnsi" w:eastAsiaTheme="minorEastAsia" w:hAnsiTheme="minorHAnsi" w:cstheme="minorHAnsi"/>
                <w:i/>
                <w:lang w:val="en-GB" w:bidi="ar-SA"/>
              </w:rPr>
            </w:pPr>
            <w:r w:rsidRPr="007D186A">
              <w:rPr>
                <w:rFonts w:asciiTheme="minorHAnsi" w:eastAsiaTheme="minorEastAsia" w:hAnsiTheme="minorHAnsi" w:cstheme="minorHAnsi"/>
                <w:i/>
                <w:lang w:val="en-GB" w:bidi="ar-SA"/>
              </w:rPr>
              <w:t>So, many thanks again. The discussions were interesting and informative and the whole day seemed seamlessly put together, in an excellent location.</w:t>
            </w:r>
          </w:p>
          <w:p w:rsidR="00900C90" w:rsidRPr="0013657C" w:rsidRDefault="00900C90" w:rsidP="00886463">
            <w:pPr>
              <w:ind w:left="709"/>
              <w:rPr>
                <w:rFonts w:asciiTheme="minorHAnsi" w:eastAsiaTheme="minorEastAsia" w:hAnsiTheme="minorHAnsi" w:cstheme="minorHAnsi"/>
                <w:lang w:val="en-GB" w:bidi="ar-SA"/>
              </w:rPr>
            </w:pPr>
          </w:p>
          <w:p w:rsidR="00900C90" w:rsidRPr="0013657C" w:rsidRDefault="007D186A" w:rsidP="00886463">
            <w:pPr>
              <w:ind w:left="709"/>
              <w:rPr>
                <w:rFonts w:asciiTheme="minorHAnsi" w:eastAsiaTheme="minorEastAsia" w:hAnsiTheme="minorHAnsi" w:cstheme="minorHAnsi"/>
                <w:lang w:val="en-GB" w:bidi="ar-SA"/>
              </w:rPr>
            </w:pPr>
            <w:r w:rsidRPr="007D186A">
              <w:rPr>
                <w:rFonts w:asciiTheme="minorHAnsi" w:eastAsiaTheme="minorEastAsia" w:hAnsiTheme="minorHAnsi" w:cstheme="minorHAnsi"/>
                <w:i/>
                <w:lang w:val="en-GB" w:bidi="ar-SA"/>
              </w:rPr>
              <w:t>As a result of coming to the seminar I've joined ALDinHE and hopefully will be attending other events</w:t>
            </w:r>
            <w:r w:rsidRPr="007D186A">
              <w:rPr>
                <w:rFonts w:asciiTheme="minorHAnsi" w:eastAsiaTheme="minorEastAsia" w:hAnsiTheme="minorHAnsi" w:cstheme="minorHAnsi"/>
                <w:lang w:val="en-GB" w:bidi="ar-SA"/>
              </w:rPr>
              <w:t xml:space="preserve"> </w:t>
            </w:r>
          </w:p>
          <w:p w:rsidR="00900C90" w:rsidRPr="00BD1071" w:rsidRDefault="00900C90" w:rsidP="00886463">
            <w:pPr>
              <w:ind w:left="709"/>
              <w:rPr>
                <w:rFonts w:ascii="Tahoma" w:eastAsiaTheme="minorEastAsia" w:hAnsi="Tahoma" w:cs="Tahoma"/>
                <w:sz w:val="20"/>
                <w:szCs w:val="20"/>
                <w:lang w:val="en-GB" w:bidi="ar-SA"/>
              </w:rPr>
            </w:pPr>
          </w:p>
          <w:p w:rsidR="00900C90" w:rsidRPr="00BD1071" w:rsidRDefault="00900C90" w:rsidP="00886463">
            <w:pPr>
              <w:ind w:left="709"/>
              <w:rPr>
                <w:rFonts w:asciiTheme="minorHAnsi" w:eastAsiaTheme="minorEastAsia" w:hAnsiTheme="minorHAnsi" w:cs="Times New Roman"/>
                <w:i/>
                <w:lang w:val="en-GB" w:bidi="ar-SA"/>
              </w:rPr>
            </w:pPr>
            <w:r w:rsidRPr="00BD1071">
              <w:rPr>
                <w:rFonts w:asciiTheme="minorHAnsi" w:eastAsiaTheme="minorEastAsia" w:hAnsiTheme="minorHAnsi" w:cs="Times New Roman"/>
                <w:i/>
                <w:lang w:val="en-GB" w:bidi="ar-SA"/>
              </w:rPr>
              <w:t>An excellent day for me, even though my course is not a STEM one.  I learnt a lot thank you and we shall be looking at our induction/PAL and tutoring to ensure that it balances and is complementary as well as fitting into the GROW@BU present philosophy.</w:t>
            </w:r>
          </w:p>
          <w:p w:rsidR="00900C90" w:rsidRPr="00BD1071" w:rsidRDefault="00900C90" w:rsidP="00900C90">
            <w:pPr>
              <w:rPr>
                <w:rFonts w:asciiTheme="minorHAnsi" w:eastAsiaTheme="minorEastAsia" w:hAnsiTheme="minorHAnsi" w:cs="Times New Roman"/>
                <w:lang w:val="en-GB" w:bidi="ar-SA"/>
              </w:rPr>
            </w:pPr>
          </w:p>
          <w:p w:rsidR="00900C90" w:rsidRPr="000645C5" w:rsidRDefault="00900C90" w:rsidP="00900C90">
            <w:pPr>
              <w:rPr>
                <w:rFonts w:asciiTheme="minorHAnsi" w:eastAsiaTheme="minorEastAsia" w:hAnsiTheme="minorHAnsi"/>
              </w:rPr>
            </w:pPr>
          </w:p>
          <w:p w:rsidR="009A16B7" w:rsidRPr="000645C5" w:rsidRDefault="009A16B7" w:rsidP="009A6887">
            <w:pPr>
              <w:rPr>
                <w:rFonts w:asciiTheme="minorHAnsi" w:eastAsiaTheme="minorEastAsia" w:hAnsiTheme="minorHAnsi"/>
              </w:rPr>
            </w:pPr>
          </w:p>
        </w:tc>
      </w:tr>
    </w:tbl>
    <w:p w:rsidR="00A909CE" w:rsidRPr="009A6887" w:rsidRDefault="00A909CE" w:rsidP="009A6887">
      <w:pPr>
        <w:rPr>
          <w:rStyle w:val="Heading2Char"/>
          <w:sz w:val="24"/>
          <w:szCs w:val="24"/>
        </w:rPr>
      </w:pPr>
    </w:p>
    <w:p w:rsidR="00A909CE" w:rsidRDefault="00A909CE" w:rsidP="009A6887">
      <w:pPr>
        <w:rPr>
          <w:rStyle w:val="Heading2Char"/>
          <w:sz w:val="24"/>
          <w:szCs w:val="24"/>
        </w:rPr>
      </w:pPr>
    </w:p>
    <w:p w:rsidR="002B4445" w:rsidRPr="009A6887" w:rsidRDefault="002B4445" w:rsidP="009A6887">
      <w:pPr>
        <w:rPr>
          <w:rStyle w:val="Heading2Char"/>
          <w:sz w:val="24"/>
          <w:szCs w:val="24"/>
        </w:rPr>
      </w:pPr>
    </w:p>
    <w:p w:rsidR="00A909CE" w:rsidRPr="002B4445" w:rsidRDefault="00A909CE" w:rsidP="009A6887">
      <w:pPr>
        <w:rPr>
          <w:rFonts w:cs="Calibri"/>
          <w:i/>
          <w:iCs/>
        </w:rPr>
      </w:pPr>
      <w:r w:rsidRPr="002B4445">
        <w:rPr>
          <w:rStyle w:val="Heading2Char"/>
          <w:i w:val="0"/>
          <w:sz w:val="24"/>
          <w:szCs w:val="24"/>
        </w:rPr>
        <w:lastRenderedPageBreak/>
        <w:t>Evaluation:</w:t>
      </w:r>
      <w:r w:rsidR="002B4445">
        <w:rPr>
          <w:rStyle w:val="Heading2Char"/>
          <w:i w:val="0"/>
          <w:sz w:val="24"/>
          <w:szCs w:val="24"/>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BD1071" w:rsidTr="005F1741">
        <w:tc>
          <w:tcPr>
            <w:tcW w:w="9242" w:type="dxa"/>
            <w:shd w:val="clear" w:color="auto" w:fill="auto"/>
          </w:tcPr>
          <w:p w:rsidR="006E2978" w:rsidRPr="00886463" w:rsidRDefault="009343CB" w:rsidP="00D80D7A">
            <w:pPr>
              <w:spacing w:before="100" w:beforeAutospacing="1" w:after="100" w:afterAutospacing="1"/>
              <w:rPr>
                <w:rFonts w:asciiTheme="minorHAnsi" w:eastAsiaTheme="minorEastAsia" w:hAnsiTheme="minorHAnsi" w:cs="Times New Roman"/>
                <w:lang w:bidi="ar-SA"/>
              </w:rPr>
            </w:pPr>
            <w:r>
              <w:rPr>
                <w:rFonts w:cs="Times New Roman"/>
                <w:lang w:bidi="ar-SA"/>
              </w:rPr>
              <w:t xml:space="preserve">120 people attended across the </w:t>
            </w:r>
            <w:r w:rsidRPr="007367C3">
              <w:rPr>
                <w:rFonts w:cs="Times New Roman"/>
                <w:lang w:bidi="ar-SA"/>
              </w:rPr>
              <w:t xml:space="preserve">4 regional seminars and </w:t>
            </w:r>
            <w:r>
              <w:rPr>
                <w:rFonts w:cs="Times New Roman"/>
                <w:lang w:bidi="ar-SA"/>
              </w:rPr>
              <w:t>this</w:t>
            </w:r>
            <w:r w:rsidRPr="00886463">
              <w:rPr>
                <w:rFonts w:asciiTheme="minorHAnsi" w:eastAsiaTheme="minorEastAsia" w:hAnsiTheme="minorHAnsi" w:cs="Times New Roman"/>
                <w:lang w:bidi="ar-SA"/>
              </w:rPr>
              <w:t xml:space="preserve"> </w:t>
            </w:r>
            <w:r>
              <w:rPr>
                <w:rFonts w:asciiTheme="minorHAnsi" w:eastAsiaTheme="minorEastAsia" w:hAnsiTheme="minorHAnsi" w:cs="Times New Roman"/>
                <w:lang w:bidi="ar-SA"/>
              </w:rPr>
              <w:t>together with</w:t>
            </w:r>
            <w:r w:rsidR="00D80D7A" w:rsidRPr="00886463">
              <w:rPr>
                <w:rFonts w:asciiTheme="minorHAnsi" w:eastAsiaTheme="minorEastAsia" w:hAnsiTheme="minorHAnsi" w:cs="Times New Roman"/>
                <w:lang w:bidi="ar-SA"/>
              </w:rPr>
              <w:t xml:space="preserve"> the constructive feedback received, reflects a continuing </w:t>
            </w:r>
            <w:r w:rsidR="00CA51BE" w:rsidRPr="00886463">
              <w:rPr>
                <w:rFonts w:asciiTheme="minorHAnsi" w:eastAsiaTheme="minorEastAsia" w:hAnsiTheme="minorHAnsi" w:cs="Times New Roman"/>
                <w:lang w:bidi="ar-SA"/>
              </w:rPr>
              <w:t>desire to understand more about transition to HE STEM programmes</w:t>
            </w:r>
            <w:r w:rsidR="00D80D7A" w:rsidRPr="00886463">
              <w:rPr>
                <w:rFonts w:asciiTheme="minorHAnsi" w:eastAsiaTheme="minorEastAsia" w:hAnsiTheme="minorHAnsi" w:cs="Times New Roman"/>
                <w:lang w:bidi="ar-SA"/>
              </w:rPr>
              <w:t xml:space="preserve">.  </w:t>
            </w:r>
            <w:r w:rsidR="006E2978" w:rsidRPr="00886463">
              <w:rPr>
                <w:rFonts w:asciiTheme="minorHAnsi" w:eastAsiaTheme="minorEastAsia" w:hAnsiTheme="minorHAnsi" w:cs="Times New Roman"/>
                <w:lang w:bidi="ar-SA"/>
              </w:rPr>
              <w:t xml:space="preserve">1000 copies of </w:t>
            </w:r>
            <w:r w:rsidR="00D80D7A" w:rsidRPr="00886463">
              <w:rPr>
                <w:rFonts w:asciiTheme="minorHAnsi" w:eastAsiaTheme="minorEastAsia" w:hAnsiTheme="minorHAnsi" w:cs="Times New Roman"/>
                <w:lang w:bidi="ar-SA"/>
              </w:rPr>
              <w:t>briefing documents</w:t>
            </w:r>
            <w:r w:rsidR="006E2978" w:rsidRPr="00886463">
              <w:rPr>
                <w:rFonts w:asciiTheme="minorHAnsi" w:eastAsiaTheme="minorEastAsia" w:hAnsiTheme="minorHAnsi" w:cs="Times New Roman"/>
                <w:lang w:bidi="ar-SA"/>
              </w:rPr>
              <w:t xml:space="preserve"> 1 and 2 were printed and distributed</w:t>
            </w:r>
            <w:r w:rsidR="00CA51BE" w:rsidRPr="00886463">
              <w:rPr>
                <w:rFonts w:asciiTheme="minorHAnsi" w:eastAsiaTheme="minorEastAsia" w:hAnsiTheme="minorHAnsi" w:cs="Times New Roman"/>
                <w:lang w:bidi="ar-SA"/>
              </w:rPr>
              <w:t xml:space="preserve">, </w:t>
            </w:r>
            <w:r w:rsidR="004816D6">
              <w:rPr>
                <w:rFonts w:asciiTheme="minorHAnsi" w:eastAsiaTheme="minorEastAsia" w:hAnsiTheme="minorHAnsi" w:cs="Times New Roman"/>
                <w:lang w:bidi="ar-SA"/>
              </w:rPr>
              <w:t xml:space="preserve">with the third briefing document </w:t>
            </w:r>
            <w:r>
              <w:rPr>
                <w:rFonts w:asciiTheme="minorHAnsi" w:eastAsiaTheme="minorEastAsia" w:hAnsiTheme="minorHAnsi" w:cs="Times New Roman"/>
                <w:lang w:bidi="ar-SA"/>
              </w:rPr>
              <w:t xml:space="preserve">an </w:t>
            </w:r>
            <w:r w:rsidR="00CA51BE" w:rsidRPr="00886463">
              <w:rPr>
                <w:rFonts w:asciiTheme="minorHAnsi" w:eastAsiaTheme="minorEastAsia" w:hAnsiTheme="minorHAnsi" w:cs="Times New Roman"/>
                <w:lang w:bidi="ar-SA"/>
              </w:rPr>
              <w:t>on-line</w:t>
            </w:r>
            <w:r>
              <w:rPr>
                <w:rFonts w:asciiTheme="minorHAnsi" w:eastAsiaTheme="minorEastAsia" w:hAnsiTheme="minorHAnsi" w:cs="Times New Roman"/>
                <w:lang w:bidi="ar-SA"/>
              </w:rPr>
              <w:t xml:space="preserve"> version</w:t>
            </w:r>
            <w:r w:rsidR="006E2978" w:rsidRPr="00886463">
              <w:rPr>
                <w:rFonts w:asciiTheme="minorHAnsi" w:eastAsiaTheme="minorEastAsia" w:hAnsiTheme="minorHAnsi" w:cs="Times New Roman"/>
                <w:lang w:bidi="ar-SA"/>
              </w:rPr>
              <w:t xml:space="preserve">. </w:t>
            </w:r>
            <w:r w:rsidR="00D80D7A" w:rsidRPr="00886463">
              <w:rPr>
                <w:rFonts w:asciiTheme="minorHAnsi" w:eastAsiaTheme="minorEastAsia" w:hAnsiTheme="minorHAnsi" w:cs="Times New Roman"/>
                <w:lang w:bidi="ar-SA"/>
              </w:rPr>
              <w:t xml:space="preserve">  Our WG member</w:t>
            </w:r>
            <w:r w:rsidR="006E2978" w:rsidRPr="00886463">
              <w:rPr>
                <w:rFonts w:asciiTheme="minorHAnsi" w:eastAsiaTheme="minorEastAsia" w:hAnsiTheme="minorHAnsi" w:cs="Times New Roman"/>
                <w:lang w:bidi="ar-SA"/>
              </w:rPr>
              <w:t>s</w:t>
            </w:r>
            <w:r w:rsidR="00D80D7A" w:rsidRPr="00886463">
              <w:rPr>
                <w:rFonts w:asciiTheme="minorHAnsi" w:eastAsiaTheme="minorEastAsia" w:hAnsiTheme="minorHAnsi" w:cs="Times New Roman"/>
                <w:lang w:bidi="ar-SA"/>
              </w:rPr>
              <w:t xml:space="preserve"> representing </w:t>
            </w:r>
            <w:r w:rsidR="006E2978" w:rsidRPr="00886463">
              <w:rPr>
                <w:rFonts w:asciiTheme="minorHAnsi" w:eastAsiaTheme="minorEastAsia" w:hAnsiTheme="minorHAnsi" w:cs="Times New Roman"/>
                <w:lang w:bidi="ar-SA"/>
              </w:rPr>
              <w:t>AimHigher and STEMNET were</w:t>
            </w:r>
            <w:r w:rsidR="00D80D7A" w:rsidRPr="00886463">
              <w:rPr>
                <w:rFonts w:asciiTheme="minorHAnsi" w:eastAsiaTheme="minorEastAsia" w:hAnsiTheme="minorHAnsi" w:cs="Times New Roman"/>
                <w:lang w:bidi="ar-SA"/>
              </w:rPr>
              <w:t xml:space="preserve"> particularly helpful in </w:t>
            </w:r>
            <w:r>
              <w:rPr>
                <w:rFonts w:asciiTheme="minorHAnsi" w:eastAsiaTheme="minorEastAsia" w:hAnsiTheme="minorHAnsi" w:cs="Times New Roman"/>
                <w:lang w:bidi="ar-SA"/>
              </w:rPr>
              <w:t>facilitating</w:t>
            </w:r>
            <w:r w:rsidR="006E2978" w:rsidRPr="00886463">
              <w:rPr>
                <w:rFonts w:asciiTheme="minorHAnsi" w:eastAsiaTheme="minorEastAsia" w:hAnsiTheme="minorHAnsi" w:cs="Times New Roman"/>
                <w:lang w:bidi="ar-SA"/>
              </w:rPr>
              <w:t xml:space="preserve"> access to ambassadors, and another WG member with an interest in WP and disability was also helpful in provid</w:t>
            </w:r>
            <w:r w:rsidR="004816D6">
              <w:rPr>
                <w:rFonts w:asciiTheme="minorHAnsi" w:eastAsiaTheme="minorEastAsia" w:hAnsiTheme="minorHAnsi" w:cs="Times New Roman"/>
                <w:lang w:bidi="ar-SA"/>
              </w:rPr>
              <w:t>ing</w:t>
            </w:r>
            <w:r w:rsidR="006E2978" w:rsidRPr="00886463">
              <w:rPr>
                <w:rFonts w:asciiTheme="minorHAnsi" w:eastAsiaTheme="minorEastAsia" w:hAnsiTheme="minorHAnsi" w:cs="Times New Roman"/>
                <w:lang w:bidi="ar-SA"/>
              </w:rPr>
              <w:t xml:space="preserve"> </w:t>
            </w:r>
            <w:r w:rsidR="004816D6">
              <w:rPr>
                <w:rFonts w:asciiTheme="minorHAnsi" w:eastAsiaTheme="minorEastAsia" w:hAnsiTheme="minorHAnsi" w:cs="Times New Roman"/>
                <w:lang w:bidi="ar-SA"/>
              </w:rPr>
              <w:t>relevant</w:t>
            </w:r>
            <w:r w:rsidR="006E2978" w:rsidRPr="00886463">
              <w:rPr>
                <w:rFonts w:asciiTheme="minorHAnsi" w:eastAsiaTheme="minorEastAsia" w:hAnsiTheme="minorHAnsi" w:cs="Times New Roman"/>
                <w:lang w:bidi="ar-SA"/>
              </w:rPr>
              <w:t xml:space="preserve"> information.</w:t>
            </w:r>
          </w:p>
          <w:p w:rsidR="00FB532F" w:rsidRPr="00886463" w:rsidRDefault="00D80D7A" w:rsidP="00D80D7A">
            <w:pPr>
              <w:spacing w:before="100" w:beforeAutospacing="1" w:after="100" w:afterAutospacing="1"/>
              <w:rPr>
                <w:rFonts w:asciiTheme="minorHAnsi" w:eastAsiaTheme="minorEastAsia" w:hAnsiTheme="minorHAnsi" w:cs="Times New Roman"/>
                <w:lang w:bidi="ar-SA"/>
              </w:rPr>
            </w:pPr>
            <w:r w:rsidRPr="00886463">
              <w:rPr>
                <w:rFonts w:asciiTheme="minorHAnsi" w:eastAsiaTheme="minorEastAsia" w:hAnsiTheme="minorHAnsi" w:cs="Times New Roman"/>
                <w:lang w:bidi="ar-SA"/>
              </w:rPr>
              <w:t xml:space="preserve">This project and the </w:t>
            </w:r>
            <w:r w:rsidR="009343CB">
              <w:rPr>
                <w:rFonts w:asciiTheme="minorHAnsi" w:eastAsiaTheme="minorEastAsia" w:hAnsiTheme="minorHAnsi" w:cs="Times New Roman"/>
                <w:lang w:bidi="ar-SA"/>
              </w:rPr>
              <w:t>Peer Assisted Learning</w:t>
            </w:r>
            <w:r w:rsidRPr="00886463">
              <w:rPr>
                <w:rFonts w:asciiTheme="minorHAnsi" w:eastAsiaTheme="minorEastAsia" w:hAnsiTheme="minorHAnsi" w:cs="Times New Roman"/>
                <w:lang w:bidi="ar-SA"/>
              </w:rPr>
              <w:t xml:space="preserve"> project</w:t>
            </w:r>
            <w:r w:rsidR="009343CB">
              <w:rPr>
                <w:rFonts w:asciiTheme="minorHAnsi" w:eastAsiaTheme="minorEastAsia" w:hAnsiTheme="minorHAnsi" w:cs="Times New Roman"/>
                <w:lang w:bidi="ar-SA"/>
              </w:rPr>
              <w:t>,</w:t>
            </w:r>
            <w:r w:rsidRPr="00886463">
              <w:rPr>
                <w:rFonts w:asciiTheme="minorHAnsi" w:eastAsiaTheme="minorEastAsia" w:hAnsiTheme="minorHAnsi" w:cs="Times New Roman"/>
                <w:lang w:bidi="ar-SA"/>
              </w:rPr>
              <w:t xml:space="preserve"> shared the same overall Working Group</w:t>
            </w:r>
            <w:r w:rsidR="009343CB">
              <w:rPr>
                <w:rFonts w:asciiTheme="minorHAnsi" w:eastAsiaTheme="minorEastAsia" w:hAnsiTheme="minorHAnsi" w:cs="Times New Roman"/>
                <w:lang w:bidi="ar-SA"/>
              </w:rPr>
              <w:t>. T</w:t>
            </w:r>
            <w:r w:rsidRPr="00886463">
              <w:rPr>
                <w:rFonts w:asciiTheme="minorHAnsi" w:eastAsiaTheme="minorEastAsia" w:hAnsiTheme="minorHAnsi" w:cs="Times New Roman"/>
                <w:lang w:bidi="ar-SA"/>
              </w:rPr>
              <w:t xml:space="preserve">his was important to avoid overlap of activity. With the help of the </w:t>
            </w:r>
            <w:r w:rsidR="009343CB">
              <w:rPr>
                <w:rFonts w:asciiTheme="minorHAnsi" w:eastAsiaTheme="minorEastAsia" w:hAnsiTheme="minorHAnsi" w:cs="Times New Roman"/>
                <w:lang w:bidi="ar-SA"/>
              </w:rPr>
              <w:t xml:space="preserve">National </w:t>
            </w:r>
            <w:r w:rsidRPr="00886463">
              <w:rPr>
                <w:rFonts w:asciiTheme="minorHAnsi" w:eastAsiaTheme="minorEastAsia" w:hAnsiTheme="minorHAnsi" w:cs="Times New Roman"/>
                <w:lang w:bidi="ar-SA"/>
              </w:rPr>
              <w:t xml:space="preserve">HE STEM </w:t>
            </w:r>
            <w:r w:rsidR="009343CB">
              <w:rPr>
                <w:rFonts w:asciiTheme="minorHAnsi" w:eastAsiaTheme="minorEastAsia" w:hAnsiTheme="minorHAnsi" w:cs="Times New Roman"/>
                <w:lang w:bidi="ar-SA"/>
              </w:rPr>
              <w:t xml:space="preserve">Programme’s </w:t>
            </w:r>
            <w:r w:rsidRPr="00886463">
              <w:rPr>
                <w:rFonts w:asciiTheme="minorHAnsi" w:eastAsiaTheme="minorEastAsia" w:hAnsiTheme="minorHAnsi" w:cs="Times New Roman"/>
                <w:lang w:bidi="ar-SA"/>
              </w:rPr>
              <w:t>SW team, a highly effective and well qualified working group was established</w:t>
            </w:r>
            <w:r w:rsidR="004816D6">
              <w:rPr>
                <w:rFonts w:asciiTheme="minorHAnsi" w:eastAsiaTheme="minorEastAsia" w:hAnsiTheme="minorHAnsi" w:cs="Times New Roman"/>
                <w:lang w:bidi="ar-SA"/>
              </w:rPr>
              <w:t>,</w:t>
            </w:r>
            <w:r w:rsidRPr="00886463">
              <w:rPr>
                <w:rFonts w:asciiTheme="minorHAnsi" w:eastAsiaTheme="minorEastAsia" w:hAnsiTheme="minorHAnsi" w:cs="Times New Roman"/>
                <w:lang w:bidi="ar-SA"/>
              </w:rPr>
              <w:t xml:space="preserve"> each of whom contributed to the overall success of </w:t>
            </w:r>
            <w:r w:rsidR="004816D6">
              <w:rPr>
                <w:rFonts w:asciiTheme="minorHAnsi" w:eastAsiaTheme="minorEastAsia" w:hAnsiTheme="minorHAnsi" w:cs="Times New Roman"/>
                <w:lang w:bidi="ar-SA"/>
              </w:rPr>
              <w:t>both</w:t>
            </w:r>
            <w:r w:rsidRPr="00886463">
              <w:rPr>
                <w:rFonts w:asciiTheme="minorHAnsi" w:eastAsiaTheme="minorEastAsia" w:hAnsiTheme="minorHAnsi" w:cs="Times New Roman"/>
                <w:lang w:bidi="ar-SA"/>
              </w:rPr>
              <w:t xml:space="preserve"> pr</w:t>
            </w:r>
            <w:r w:rsidR="009343CB">
              <w:rPr>
                <w:rFonts w:asciiTheme="minorHAnsi" w:eastAsiaTheme="minorEastAsia" w:hAnsiTheme="minorHAnsi" w:cs="Times New Roman"/>
                <w:lang w:bidi="ar-SA"/>
              </w:rPr>
              <w:t>ojects</w:t>
            </w:r>
            <w:r w:rsidRPr="00886463">
              <w:rPr>
                <w:rFonts w:asciiTheme="minorHAnsi" w:eastAsiaTheme="minorEastAsia" w:hAnsiTheme="minorHAnsi" w:cs="Times New Roman"/>
                <w:lang w:bidi="ar-SA"/>
              </w:rPr>
              <w:t xml:space="preserve">. The range of interests within the WG ensured both projects were </w:t>
            </w:r>
            <w:r w:rsidR="009343CB">
              <w:rPr>
                <w:rFonts w:asciiTheme="minorHAnsi" w:eastAsiaTheme="minorEastAsia" w:hAnsiTheme="minorHAnsi" w:cs="Times New Roman"/>
                <w:lang w:bidi="ar-SA"/>
              </w:rPr>
              <w:t>well</w:t>
            </w:r>
            <w:r w:rsidRPr="00886463">
              <w:rPr>
                <w:rFonts w:asciiTheme="minorHAnsi" w:eastAsiaTheme="minorEastAsia" w:hAnsiTheme="minorHAnsi" w:cs="Times New Roman"/>
                <w:lang w:bidi="ar-SA"/>
              </w:rPr>
              <w:t xml:space="preserve"> represented. We were also aware that our potential audience would have an overlap of interest also. This worked well in practice with the feedback indicating that the seminars did meet the expectations of the delegates.  WG members regularly supported the regional seminars</w:t>
            </w:r>
            <w:r w:rsidR="00DD0754">
              <w:rPr>
                <w:rFonts w:asciiTheme="minorHAnsi" w:eastAsiaTheme="minorEastAsia" w:hAnsiTheme="minorHAnsi" w:cs="Times New Roman"/>
                <w:lang w:bidi="ar-SA"/>
              </w:rPr>
              <w:t xml:space="preserve"> which reflected their sustained involvement. </w:t>
            </w:r>
            <w:r w:rsidRPr="00886463">
              <w:rPr>
                <w:rFonts w:asciiTheme="minorHAnsi" w:eastAsiaTheme="minorEastAsia" w:hAnsiTheme="minorHAnsi" w:cs="Times New Roman"/>
                <w:lang w:bidi="ar-SA"/>
              </w:rPr>
              <w:t>The project aimed to</w:t>
            </w:r>
            <w:r w:rsidR="006E2978" w:rsidRPr="00886463">
              <w:rPr>
                <w:rFonts w:asciiTheme="minorHAnsi" w:eastAsiaTheme="minorEastAsia" w:hAnsiTheme="minorHAnsi" w:cs="Times New Roman"/>
                <w:lang w:bidi="ar-SA"/>
              </w:rPr>
              <w:t xml:space="preserve"> explore and enhance the transition and induction experiences of students starting on STEM programmes in the SW region in order to inform the development of more inclusive transition support and induction programmes.</w:t>
            </w:r>
            <w:r w:rsidR="00FB532F" w:rsidRPr="00886463">
              <w:rPr>
                <w:rFonts w:asciiTheme="minorHAnsi" w:eastAsiaTheme="minorEastAsia" w:hAnsiTheme="minorHAnsi" w:cs="Times New Roman"/>
                <w:lang w:bidi="ar-SA"/>
              </w:rPr>
              <w:t xml:space="preserve">  In order to achieve this it was important to gain an overview of existing good practice within the region, looking at the particular experience of WP students where possible, and look</w:t>
            </w:r>
            <w:r w:rsidR="004816D6">
              <w:rPr>
                <w:rFonts w:asciiTheme="minorHAnsi" w:eastAsiaTheme="minorEastAsia" w:hAnsiTheme="minorHAnsi" w:cs="Times New Roman"/>
                <w:lang w:bidi="ar-SA"/>
              </w:rPr>
              <w:t>ing</w:t>
            </w:r>
            <w:r w:rsidR="00FB532F" w:rsidRPr="00886463">
              <w:rPr>
                <w:rFonts w:asciiTheme="minorHAnsi" w:eastAsiaTheme="minorEastAsia" w:hAnsiTheme="minorHAnsi" w:cs="Times New Roman"/>
                <w:lang w:bidi="ar-SA"/>
              </w:rPr>
              <w:t xml:space="preserve"> at the development of transition resources informed by the understood needs of students coming to study STEM programmes in HE.  </w:t>
            </w:r>
          </w:p>
          <w:p w:rsidR="00FB532F" w:rsidRPr="00886463" w:rsidRDefault="00FB532F" w:rsidP="00D80D7A">
            <w:pPr>
              <w:spacing w:before="100" w:beforeAutospacing="1" w:after="100" w:afterAutospacing="1"/>
              <w:rPr>
                <w:rFonts w:asciiTheme="minorHAnsi" w:eastAsiaTheme="minorEastAsia" w:hAnsiTheme="minorHAnsi" w:cs="Times New Roman"/>
                <w:lang w:bidi="ar-SA"/>
              </w:rPr>
            </w:pPr>
            <w:r w:rsidRPr="00886463">
              <w:rPr>
                <w:rFonts w:asciiTheme="minorHAnsi" w:eastAsiaTheme="minorEastAsia" w:hAnsiTheme="minorHAnsi" w:cs="Times New Roman"/>
                <w:lang w:bidi="ar-SA"/>
              </w:rPr>
              <w:t>In order to achieve this,</w:t>
            </w:r>
            <w:r w:rsidR="004816D6">
              <w:rPr>
                <w:rFonts w:asciiTheme="minorHAnsi" w:eastAsiaTheme="minorEastAsia" w:hAnsiTheme="minorHAnsi" w:cs="Times New Roman"/>
                <w:lang w:bidi="ar-SA"/>
              </w:rPr>
              <w:t xml:space="preserve"> the project</w:t>
            </w:r>
            <w:r w:rsidR="009F4A09" w:rsidRPr="00886463">
              <w:rPr>
                <w:rFonts w:asciiTheme="minorHAnsi" w:eastAsiaTheme="minorEastAsia" w:hAnsiTheme="minorHAnsi" w:cs="Times New Roman"/>
                <w:lang w:bidi="ar-SA"/>
              </w:rPr>
              <w:t>:</w:t>
            </w:r>
          </w:p>
          <w:p w:rsidR="007A2D98" w:rsidRPr="007A2D98" w:rsidRDefault="006E2978" w:rsidP="00D80D7A">
            <w:pPr>
              <w:spacing w:before="100" w:beforeAutospacing="1" w:after="100" w:afterAutospacing="1"/>
              <w:rPr>
                <w:rFonts w:asciiTheme="minorHAnsi" w:eastAsiaTheme="minorEastAsia" w:hAnsiTheme="minorHAnsi" w:cs="Times New Roman"/>
                <w:lang w:bidi="ar-SA"/>
              </w:rPr>
            </w:pPr>
            <w:r w:rsidRPr="00886463">
              <w:rPr>
                <w:rFonts w:asciiTheme="minorHAnsi" w:eastAsiaTheme="minorEastAsia" w:hAnsiTheme="minorHAnsi" w:cs="Times New Roman"/>
                <w:lang w:bidi="ar-SA"/>
              </w:rPr>
              <w:t xml:space="preserve">1. </w:t>
            </w:r>
            <w:r w:rsidR="00D80D7A" w:rsidRPr="00886463">
              <w:rPr>
                <w:rFonts w:asciiTheme="minorHAnsi" w:eastAsiaTheme="minorEastAsia" w:hAnsiTheme="minorHAnsi" w:cs="Times New Roman"/>
                <w:lang w:bidi="ar-SA"/>
              </w:rPr>
              <w:t xml:space="preserve">Set up a collaborative regional forum of people in the south west interested in the </w:t>
            </w:r>
            <w:r w:rsidRPr="00886463">
              <w:rPr>
                <w:rFonts w:asciiTheme="minorHAnsi" w:eastAsiaTheme="minorEastAsia" w:hAnsiTheme="minorHAnsi" w:cs="Times New Roman"/>
                <w:lang w:bidi="ar-SA"/>
              </w:rPr>
              <w:t>student experience of transition to HE STEM programmes.</w:t>
            </w:r>
            <w:r w:rsidR="00D80D7A" w:rsidRPr="00886463">
              <w:rPr>
                <w:rFonts w:asciiTheme="minorHAnsi" w:eastAsiaTheme="minorEastAsia" w:hAnsiTheme="minorHAnsi" w:cs="Times New Roman"/>
                <w:lang w:bidi="ar-SA"/>
              </w:rPr>
              <w:t xml:space="preserve">  This was achieved to some extent through the establishment of the jiscmail discussion group</w:t>
            </w:r>
            <w:r w:rsidR="009F4A09" w:rsidRPr="00886463">
              <w:rPr>
                <w:rFonts w:asciiTheme="minorHAnsi" w:eastAsiaTheme="minorEastAsia" w:hAnsiTheme="minorHAnsi" w:cs="Times New Roman"/>
                <w:lang w:bidi="ar-SA"/>
              </w:rPr>
              <w:t xml:space="preserve"> and through the partnerships and other interactions that resulted from the seminars</w:t>
            </w:r>
            <w:r w:rsidR="00A27E8C" w:rsidRPr="00886463">
              <w:rPr>
                <w:rFonts w:asciiTheme="minorHAnsi" w:eastAsiaTheme="minorEastAsia" w:hAnsiTheme="minorHAnsi" w:cs="Times New Roman"/>
                <w:lang w:bidi="ar-SA"/>
              </w:rPr>
              <w:t>.</w:t>
            </w:r>
            <w:r w:rsidR="00D40E68" w:rsidRPr="00886463">
              <w:rPr>
                <w:rFonts w:asciiTheme="minorHAnsi" w:eastAsiaTheme="minorEastAsia" w:hAnsiTheme="minorHAnsi" w:cs="Times New Roman"/>
                <w:lang w:bidi="ar-SA"/>
              </w:rPr>
              <w:t xml:space="preserve"> </w:t>
            </w:r>
          </w:p>
          <w:p w:rsidR="00D80D7A" w:rsidRPr="007A2D98" w:rsidRDefault="009F4A09" w:rsidP="00D80D7A">
            <w:pPr>
              <w:spacing w:before="100" w:beforeAutospacing="1" w:after="100" w:afterAutospacing="1"/>
              <w:rPr>
                <w:rFonts w:asciiTheme="minorHAnsi" w:eastAsiaTheme="minorEastAsia" w:hAnsiTheme="minorHAnsi" w:cs="Times New Roman"/>
                <w:color w:val="E36C0A" w:themeColor="accent6" w:themeShade="BF"/>
                <w:lang w:bidi="ar-SA"/>
              </w:rPr>
            </w:pPr>
            <w:r w:rsidRPr="00886463">
              <w:rPr>
                <w:rFonts w:asciiTheme="minorHAnsi" w:eastAsiaTheme="minorEastAsia" w:hAnsiTheme="minorHAnsi" w:cs="Times New Roman"/>
                <w:lang w:bidi="ar-SA"/>
              </w:rPr>
              <w:t xml:space="preserve">2. </w:t>
            </w:r>
            <w:r w:rsidR="004816D6" w:rsidRPr="00886463">
              <w:rPr>
                <w:rFonts w:asciiTheme="minorHAnsi" w:eastAsiaTheme="minorEastAsia" w:hAnsiTheme="minorHAnsi" w:cs="Times New Roman"/>
                <w:lang w:bidi="ar-SA"/>
              </w:rPr>
              <w:t>Gain</w:t>
            </w:r>
            <w:r w:rsidR="004816D6">
              <w:rPr>
                <w:rFonts w:asciiTheme="minorHAnsi" w:eastAsiaTheme="minorEastAsia" w:hAnsiTheme="minorHAnsi" w:cs="Times New Roman"/>
                <w:lang w:bidi="ar-SA"/>
              </w:rPr>
              <w:t xml:space="preserve">ed </w:t>
            </w:r>
            <w:r w:rsidR="00D80D7A" w:rsidRPr="00886463">
              <w:rPr>
                <w:rFonts w:asciiTheme="minorHAnsi" w:eastAsiaTheme="minorEastAsia" w:hAnsiTheme="minorHAnsi" w:cs="Times New Roman"/>
                <w:lang w:bidi="ar-SA"/>
              </w:rPr>
              <w:t xml:space="preserve">an overview of existing practices within the region. This was considered important </w:t>
            </w:r>
            <w:r w:rsidRPr="00886463">
              <w:rPr>
                <w:rFonts w:asciiTheme="minorHAnsi" w:eastAsiaTheme="minorEastAsia" w:hAnsiTheme="minorHAnsi" w:cs="Times New Roman"/>
                <w:lang w:bidi="ar-SA"/>
              </w:rPr>
              <w:t>to</w:t>
            </w:r>
            <w:r w:rsidR="00944587">
              <w:rPr>
                <w:rFonts w:asciiTheme="minorHAnsi" w:eastAsiaTheme="minorEastAsia" w:hAnsiTheme="minorHAnsi" w:cs="Times New Roman"/>
                <w:lang w:bidi="ar-SA"/>
              </w:rPr>
              <w:t>:</w:t>
            </w:r>
            <w:r w:rsidRPr="00886463">
              <w:rPr>
                <w:rFonts w:asciiTheme="minorHAnsi" w:eastAsiaTheme="minorEastAsia" w:hAnsiTheme="minorHAnsi" w:cs="Times New Roman"/>
                <w:lang w:bidi="ar-SA"/>
              </w:rPr>
              <w:t xml:space="preserve"> build </w:t>
            </w:r>
            <w:r w:rsidR="00944587">
              <w:rPr>
                <w:rFonts w:asciiTheme="minorHAnsi" w:eastAsiaTheme="minorEastAsia" w:hAnsiTheme="minorHAnsi" w:cs="Times New Roman"/>
                <w:lang w:bidi="ar-SA"/>
              </w:rPr>
              <w:t>up</w:t>
            </w:r>
            <w:r w:rsidRPr="00886463">
              <w:rPr>
                <w:rFonts w:asciiTheme="minorHAnsi" w:eastAsiaTheme="minorEastAsia" w:hAnsiTheme="minorHAnsi" w:cs="Times New Roman"/>
                <w:lang w:bidi="ar-SA"/>
              </w:rPr>
              <w:t>on existing good practice</w:t>
            </w:r>
            <w:r w:rsidR="00944587">
              <w:rPr>
                <w:rFonts w:asciiTheme="minorHAnsi" w:eastAsiaTheme="minorEastAsia" w:hAnsiTheme="minorHAnsi" w:cs="Times New Roman"/>
                <w:lang w:bidi="ar-SA"/>
              </w:rPr>
              <w:t>;</w:t>
            </w:r>
            <w:r w:rsidRPr="00886463">
              <w:rPr>
                <w:rFonts w:asciiTheme="minorHAnsi" w:eastAsiaTheme="minorEastAsia" w:hAnsiTheme="minorHAnsi" w:cs="Times New Roman"/>
                <w:lang w:bidi="ar-SA"/>
              </w:rPr>
              <w:t xml:space="preserve"> learn from others</w:t>
            </w:r>
            <w:r w:rsidR="00944587">
              <w:rPr>
                <w:rFonts w:asciiTheme="minorHAnsi" w:eastAsiaTheme="minorEastAsia" w:hAnsiTheme="minorHAnsi" w:cs="Times New Roman"/>
                <w:lang w:bidi="ar-SA"/>
              </w:rPr>
              <w:t>;</w:t>
            </w:r>
            <w:r w:rsidRPr="00886463">
              <w:rPr>
                <w:rFonts w:asciiTheme="minorHAnsi" w:eastAsiaTheme="minorEastAsia" w:hAnsiTheme="minorHAnsi" w:cs="Times New Roman"/>
                <w:lang w:bidi="ar-SA"/>
              </w:rPr>
              <w:t xml:space="preserve"> transfer good practice</w:t>
            </w:r>
            <w:r w:rsidR="00944587">
              <w:rPr>
                <w:rFonts w:asciiTheme="minorHAnsi" w:eastAsiaTheme="minorEastAsia" w:hAnsiTheme="minorHAnsi" w:cs="Times New Roman"/>
                <w:lang w:bidi="ar-SA"/>
              </w:rPr>
              <w:t>; and</w:t>
            </w:r>
            <w:r w:rsidRPr="00886463">
              <w:rPr>
                <w:rFonts w:asciiTheme="minorHAnsi" w:eastAsiaTheme="minorEastAsia" w:hAnsiTheme="minorHAnsi" w:cs="Times New Roman"/>
                <w:lang w:bidi="ar-SA"/>
              </w:rPr>
              <w:t xml:space="preserve"> to provide a forum for discussions. </w:t>
            </w:r>
            <w:r w:rsidR="00D80D7A" w:rsidRPr="00886463">
              <w:rPr>
                <w:rFonts w:asciiTheme="minorHAnsi" w:eastAsiaTheme="minorEastAsia" w:hAnsiTheme="minorHAnsi" w:cs="Times New Roman"/>
                <w:lang w:bidi="ar-SA"/>
              </w:rPr>
              <w:t xml:space="preserve"> </w:t>
            </w:r>
            <w:r w:rsidRPr="00886463">
              <w:rPr>
                <w:rFonts w:asciiTheme="minorHAnsi" w:eastAsiaTheme="minorEastAsia" w:hAnsiTheme="minorHAnsi" w:cs="Times New Roman"/>
                <w:lang w:bidi="ar-SA"/>
              </w:rPr>
              <w:t>The seminars offered an opportunity for the dissemination of a range of examples of good practice not just taking place in the region but also more widely in the sector.</w:t>
            </w:r>
            <w:r w:rsidR="00A27E8C" w:rsidRPr="00886463">
              <w:rPr>
                <w:rFonts w:asciiTheme="minorHAnsi" w:eastAsiaTheme="minorEastAsia" w:hAnsiTheme="minorHAnsi" w:cs="Times New Roman"/>
                <w:lang w:bidi="ar-SA"/>
              </w:rPr>
              <w:t xml:space="preserve"> This resulted in another delegate seeking and gaining funding from her own institution (Unive</w:t>
            </w:r>
            <w:r w:rsidR="00DD0754">
              <w:rPr>
                <w:rFonts w:asciiTheme="minorHAnsi" w:eastAsiaTheme="minorEastAsia" w:hAnsiTheme="minorHAnsi" w:cs="Times New Roman"/>
                <w:lang w:bidi="ar-SA"/>
              </w:rPr>
              <w:t>r</w:t>
            </w:r>
            <w:r w:rsidR="00A27E8C" w:rsidRPr="00886463">
              <w:rPr>
                <w:rFonts w:asciiTheme="minorHAnsi" w:eastAsiaTheme="minorEastAsia" w:hAnsiTheme="minorHAnsi" w:cs="Times New Roman"/>
                <w:lang w:bidi="ar-SA"/>
              </w:rPr>
              <w:t xml:space="preserve">sity of Bath) to set up a pilot </w:t>
            </w:r>
            <w:r w:rsidR="00DD0754">
              <w:rPr>
                <w:rFonts w:asciiTheme="minorHAnsi" w:eastAsiaTheme="minorEastAsia" w:hAnsiTheme="minorHAnsi" w:cs="Times New Roman"/>
                <w:lang w:bidi="ar-SA"/>
              </w:rPr>
              <w:t xml:space="preserve">Maths </w:t>
            </w:r>
            <w:r w:rsidR="00A27E8C" w:rsidRPr="00886463">
              <w:rPr>
                <w:rFonts w:asciiTheme="minorHAnsi" w:eastAsiaTheme="minorEastAsia" w:hAnsiTheme="minorHAnsi" w:cs="Times New Roman"/>
                <w:lang w:bidi="ar-SA"/>
              </w:rPr>
              <w:t>café – a report on this is available on this project’s website.</w:t>
            </w:r>
            <w:r w:rsidR="007A2D98">
              <w:rPr>
                <w:rFonts w:asciiTheme="minorHAnsi" w:eastAsiaTheme="minorEastAsia" w:hAnsiTheme="minorHAnsi" w:cs="Times New Roman"/>
                <w:lang w:bidi="ar-SA"/>
              </w:rPr>
              <w:t xml:space="preserve"> </w:t>
            </w:r>
            <w:r w:rsidR="00C112E5">
              <w:rPr>
                <w:rFonts w:asciiTheme="minorHAnsi" w:eastAsiaTheme="minorEastAsia" w:hAnsiTheme="minorHAnsi" w:cs="Times New Roman"/>
                <w:lang w:bidi="ar-SA"/>
              </w:rPr>
              <w:t xml:space="preserve"> </w:t>
            </w:r>
          </w:p>
          <w:p w:rsidR="00D80D7A" w:rsidRPr="00886463" w:rsidRDefault="009F4A09" w:rsidP="009F4A09">
            <w:pPr>
              <w:spacing w:before="100" w:beforeAutospacing="1" w:after="100" w:afterAutospacing="1"/>
              <w:rPr>
                <w:rFonts w:asciiTheme="minorHAnsi" w:eastAsiaTheme="minorEastAsia" w:hAnsiTheme="minorHAnsi" w:cs="Times New Roman"/>
                <w:lang w:bidi="ar-SA"/>
              </w:rPr>
            </w:pPr>
            <w:r w:rsidRPr="00886463">
              <w:rPr>
                <w:rFonts w:asciiTheme="minorHAnsi" w:eastAsiaTheme="minorEastAsia" w:hAnsiTheme="minorHAnsi" w:cs="Times New Roman"/>
                <w:lang w:bidi="ar-SA"/>
              </w:rPr>
              <w:t xml:space="preserve">3.  </w:t>
            </w:r>
            <w:r w:rsidR="00944587">
              <w:rPr>
                <w:rFonts w:asciiTheme="minorHAnsi" w:eastAsiaTheme="minorEastAsia" w:hAnsiTheme="minorHAnsi" w:cs="Times New Roman"/>
                <w:lang w:bidi="ar-SA"/>
              </w:rPr>
              <w:t>Investigated</w:t>
            </w:r>
            <w:r w:rsidRPr="00886463">
              <w:rPr>
                <w:rFonts w:asciiTheme="minorHAnsi" w:eastAsiaTheme="minorEastAsia" w:hAnsiTheme="minorHAnsi" w:cs="Times New Roman"/>
                <w:lang w:bidi="ar-SA"/>
              </w:rPr>
              <w:t xml:space="preserve"> whether STEM students ha</w:t>
            </w:r>
            <w:r w:rsidR="00944587">
              <w:rPr>
                <w:rFonts w:asciiTheme="minorHAnsi" w:eastAsiaTheme="minorEastAsia" w:hAnsiTheme="minorHAnsi" w:cs="Times New Roman"/>
                <w:lang w:bidi="ar-SA"/>
              </w:rPr>
              <w:t>d</w:t>
            </w:r>
            <w:r w:rsidRPr="00886463">
              <w:rPr>
                <w:rFonts w:asciiTheme="minorHAnsi" w:eastAsiaTheme="minorEastAsia" w:hAnsiTheme="minorHAnsi" w:cs="Times New Roman"/>
                <w:lang w:bidi="ar-SA"/>
              </w:rPr>
              <w:t xml:space="preserve"> any particular support or other needs during transition</w:t>
            </w:r>
            <w:r w:rsidR="00944587">
              <w:rPr>
                <w:rFonts w:asciiTheme="minorHAnsi" w:eastAsiaTheme="minorEastAsia" w:hAnsiTheme="minorHAnsi" w:cs="Times New Roman"/>
                <w:lang w:bidi="ar-SA"/>
              </w:rPr>
              <w:t xml:space="preserve">, through conducting the </w:t>
            </w:r>
            <w:r w:rsidR="00944587">
              <w:rPr>
                <w:rFonts w:asciiTheme="minorHAnsi" w:eastAsiaTheme="minorEastAsia" w:hAnsiTheme="minorHAnsi" w:cs="Times New Roman"/>
                <w:i/>
                <w:lang w:bidi="ar-SA"/>
              </w:rPr>
              <w:t>Do Scientists Really Exist?</w:t>
            </w:r>
            <w:r w:rsidRPr="00886463">
              <w:rPr>
                <w:rFonts w:asciiTheme="minorHAnsi" w:eastAsiaTheme="minorEastAsia" w:hAnsiTheme="minorHAnsi" w:cs="Times New Roman"/>
                <w:lang w:bidi="ar-SA"/>
              </w:rPr>
              <w:t xml:space="preserve"> case study which provided useful and authentic insights </w:t>
            </w:r>
            <w:r w:rsidR="00944587">
              <w:rPr>
                <w:rFonts w:asciiTheme="minorHAnsi" w:eastAsiaTheme="minorEastAsia" w:hAnsiTheme="minorHAnsi" w:cs="Times New Roman"/>
                <w:lang w:bidi="ar-SA"/>
              </w:rPr>
              <w:t xml:space="preserve">from those </w:t>
            </w:r>
            <w:r w:rsidRPr="00886463">
              <w:rPr>
                <w:rFonts w:asciiTheme="minorHAnsi" w:eastAsiaTheme="minorEastAsia" w:hAnsiTheme="minorHAnsi" w:cs="Times New Roman"/>
                <w:lang w:bidi="ar-SA"/>
              </w:rPr>
              <w:t>who regularly work with young people in school environments.  The</w:t>
            </w:r>
            <w:r w:rsidR="00944587">
              <w:rPr>
                <w:rFonts w:asciiTheme="minorHAnsi" w:eastAsiaTheme="minorEastAsia" w:hAnsiTheme="minorHAnsi" w:cs="Times New Roman"/>
                <w:lang w:bidi="ar-SA"/>
              </w:rPr>
              <w:t>se</w:t>
            </w:r>
            <w:r w:rsidRPr="00886463">
              <w:rPr>
                <w:rFonts w:asciiTheme="minorHAnsi" w:eastAsiaTheme="minorEastAsia" w:hAnsiTheme="minorHAnsi" w:cs="Times New Roman"/>
                <w:lang w:bidi="ar-SA"/>
              </w:rPr>
              <w:t xml:space="preserve"> insights</w:t>
            </w:r>
            <w:r w:rsidR="00944587">
              <w:rPr>
                <w:rFonts w:asciiTheme="minorHAnsi" w:eastAsiaTheme="minorEastAsia" w:hAnsiTheme="minorHAnsi" w:cs="Times New Roman"/>
                <w:lang w:bidi="ar-SA"/>
              </w:rPr>
              <w:t xml:space="preserve"> included </w:t>
            </w:r>
            <w:r w:rsidRPr="00886463">
              <w:rPr>
                <w:rFonts w:asciiTheme="minorHAnsi" w:eastAsiaTheme="minorEastAsia" w:hAnsiTheme="minorHAnsi" w:cs="Times New Roman"/>
                <w:lang w:bidi="ar-SA"/>
              </w:rPr>
              <w:t>the perceptions of young people about science as a subject of choice at university and as a possible career choice</w:t>
            </w:r>
            <w:r w:rsidR="00944587">
              <w:rPr>
                <w:rFonts w:asciiTheme="minorHAnsi" w:eastAsiaTheme="minorEastAsia" w:hAnsiTheme="minorHAnsi" w:cs="Times New Roman"/>
                <w:lang w:bidi="ar-SA"/>
              </w:rPr>
              <w:t>. D</w:t>
            </w:r>
            <w:r w:rsidRPr="00886463">
              <w:rPr>
                <w:rFonts w:asciiTheme="minorHAnsi" w:eastAsiaTheme="minorEastAsia" w:hAnsiTheme="minorHAnsi" w:cs="Times New Roman"/>
                <w:lang w:bidi="ar-SA"/>
              </w:rPr>
              <w:t>rawing on their own experiences</w:t>
            </w:r>
            <w:r w:rsidR="00944587">
              <w:rPr>
                <w:rFonts w:asciiTheme="minorHAnsi" w:eastAsiaTheme="minorEastAsia" w:hAnsiTheme="minorHAnsi" w:cs="Times New Roman"/>
                <w:lang w:bidi="ar-SA"/>
              </w:rPr>
              <w:t>,</w:t>
            </w:r>
            <w:r w:rsidRPr="00886463">
              <w:rPr>
                <w:rFonts w:asciiTheme="minorHAnsi" w:eastAsiaTheme="minorEastAsia" w:hAnsiTheme="minorHAnsi" w:cs="Times New Roman"/>
                <w:lang w:bidi="ar-SA"/>
              </w:rPr>
              <w:t xml:space="preserve"> </w:t>
            </w:r>
            <w:r w:rsidR="00944587">
              <w:rPr>
                <w:rFonts w:asciiTheme="minorHAnsi" w:eastAsiaTheme="minorEastAsia" w:hAnsiTheme="minorHAnsi" w:cs="Times New Roman"/>
                <w:lang w:bidi="ar-SA"/>
              </w:rPr>
              <w:t>ambassadors</w:t>
            </w:r>
            <w:r w:rsidRPr="00886463">
              <w:rPr>
                <w:rFonts w:asciiTheme="minorHAnsi" w:eastAsiaTheme="minorEastAsia" w:hAnsiTheme="minorHAnsi" w:cs="Times New Roman"/>
                <w:lang w:bidi="ar-SA"/>
              </w:rPr>
              <w:t xml:space="preserve"> offered their own insights into why students studying STEM subjects m</w:t>
            </w:r>
            <w:r w:rsidR="00944587">
              <w:rPr>
                <w:rFonts w:asciiTheme="minorHAnsi" w:eastAsiaTheme="minorEastAsia" w:hAnsiTheme="minorHAnsi" w:cs="Times New Roman"/>
                <w:lang w:bidi="ar-SA"/>
              </w:rPr>
              <w:t>ight</w:t>
            </w:r>
            <w:r w:rsidRPr="00886463">
              <w:rPr>
                <w:rFonts w:asciiTheme="minorHAnsi" w:eastAsiaTheme="minorEastAsia" w:hAnsiTheme="minorHAnsi" w:cs="Times New Roman"/>
                <w:lang w:bidi="ar-SA"/>
              </w:rPr>
              <w:t xml:space="preserve"> leave early.</w:t>
            </w:r>
            <w:r w:rsidR="009F595F" w:rsidRPr="00886463">
              <w:rPr>
                <w:rFonts w:asciiTheme="minorHAnsi" w:eastAsiaTheme="minorEastAsia" w:hAnsiTheme="minorHAnsi" w:cs="Times New Roman"/>
                <w:lang w:bidi="ar-SA"/>
              </w:rPr>
              <w:t xml:space="preserve"> </w:t>
            </w:r>
            <w:r w:rsidR="007A2D98">
              <w:rPr>
                <w:rFonts w:asciiTheme="minorHAnsi" w:eastAsiaTheme="minorEastAsia" w:hAnsiTheme="minorHAnsi" w:cs="Times New Roman"/>
                <w:lang w:bidi="ar-SA"/>
              </w:rPr>
              <w:t xml:space="preserve">The homework completed by seminar delegates also offered </w:t>
            </w:r>
            <w:r w:rsidR="007A2D98">
              <w:rPr>
                <w:rFonts w:asciiTheme="minorHAnsi" w:eastAsiaTheme="minorEastAsia" w:hAnsiTheme="minorHAnsi" w:cs="Times New Roman"/>
                <w:lang w:bidi="ar-SA"/>
              </w:rPr>
              <w:lastRenderedPageBreak/>
              <w:t xml:space="preserve">insights into this aspect of the project as detailed </w:t>
            </w:r>
            <w:r w:rsidR="00944587">
              <w:rPr>
                <w:rFonts w:asciiTheme="minorHAnsi" w:eastAsiaTheme="minorEastAsia" w:hAnsiTheme="minorHAnsi" w:cs="Times New Roman"/>
                <w:lang w:bidi="ar-SA"/>
              </w:rPr>
              <w:t>on pp 6 – 7 of this report</w:t>
            </w:r>
            <w:r w:rsidR="007A2D98">
              <w:rPr>
                <w:rFonts w:asciiTheme="minorHAnsi" w:eastAsiaTheme="minorEastAsia" w:hAnsiTheme="minorHAnsi" w:cs="Times New Roman"/>
                <w:lang w:bidi="ar-SA"/>
              </w:rPr>
              <w:t>.</w:t>
            </w:r>
          </w:p>
          <w:p w:rsidR="00D80D7A" w:rsidRPr="00886463" w:rsidRDefault="002835E5" w:rsidP="00A27E8C">
            <w:pPr>
              <w:spacing w:before="100" w:beforeAutospacing="1" w:after="100" w:afterAutospacing="1"/>
              <w:rPr>
                <w:rFonts w:asciiTheme="minorHAnsi" w:eastAsiaTheme="minorEastAsia" w:hAnsiTheme="minorHAnsi" w:cs="Times New Roman"/>
                <w:lang w:bidi="ar-SA"/>
              </w:rPr>
            </w:pPr>
            <w:r w:rsidRPr="00886463">
              <w:rPr>
                <w:rFonts w:asciiTheme="minorHAnsi" w:eastAsiaTheme="minorEastAsia" w:hAnsiTheme="minorHAnsi" w:cs="Times New Roman"/>
                <w:lang w:bidi="ar-SA"/>
              </w:rPr>
              <w:t>4.  F</w:t>
            </w:r>
            <w:r w:rsidR="00944587">
              <w:rPr>
                <w:rFonts w:asciiTheme="minorHAnsi" w:eastAsiaTheme="minorEastAsia" w:hAnsiTheme="minorHAnsi" w:cs="Times New Roman"/>
                <w:lang w:bidi="ar-SA"/>
              </w:rPr>
              <w:t>ound</w:t>
            </w:r>
            <w:r w:rsidRPr="00886463">
              <w:rPr>
                <w:rFonts w:asciiTheme="minorHAnsi" w:eastAsiaTheme="minorEastAsia" w:hAnsiTheme="minorHAnsi" w:cs="Times New Roman"/>
                <w:lang w:bidi="ar-SA"/>
              </w:rPr>
              <w:t xml:space="preserve"> out more about th</w:t>
            </w:r>
            <w:r w:rsidR="00B21E28">
              <w:rPr>
                <w:rFonts w:asciiTheme="minorHAnsi" w:eastAsiaTheme="minorEastAsia" w:hAnsiTheme="minorHAnsi" w:cs="Times New Roman"/>
                <w:lang w:bidi="ar-SA"/>
              </w:rPr>
              <w:t>e experiences of WP students.  For ethical reasons, t</w:t>
            </w:r>
            <w:r w:rsidRPr="00886463">
              <w:rPr>
                <w:rFonts w:asciiTheme="minorHAnsi" w:eastAsiaTheme="minorEastAsia" w:hAnsiTheme="minorHAnsi" w:cs="Times New Roman"/>
                <w:lang w:bidi="ar-SA"/>
              </w:rPr>
              <w:t xml:space="preserve">his was rather more problematic </w:t>
            </w:r>
            <w:r w:rsidR="00944587">
              <w:rPr>
                <w:rFonts w:asciiTheme="minorHAnsi" w:eastAsiaTheme="minorEastAsia" w:hAnsiTheme="minorHAnsi" w:cs="Times New Roman"/>
                <w:lang w:bidi="ar-SA"/>
              </w:rPr>
              <w:t xml:space="preserve">so the project lead </w:t>
            </w:r>
            <w:r w:rsidRPr="00886463">
              <w:rPr>
                <w:rFonts w:asciiTheme="minorHAnsi" w:eastAsiaTheme="minorEastAsia" w:hAnsiTheme="minorHAnsi" w:cs="Times New Roman"/>
                <w:lang w:bidi="ar-SA"/>
              </w:rPr>
              <w:t>decided</w:t>
            </w:r>
            <w:r w:rsidR="00B21E28">
              <w:rPr>
                <w:rFonts w:asciiTheme="minorHAnsi" w:eastAsiaTheme="minorEastAsia" w:hAnsiTheme="minorHAnsi" w:cs="Times New Roman"/>
                <w:lang w:bidi="ar-SA"/>
              </w:rPr>
              <w:t xml:space="preserve"> </w:t>
            </w:r>
            <w:r w:rsidRPr="00886463">
              <w:rPr>
                <w:rFonts w:asciiTheme="minorHAnsi" w:eastAsiaTheme="minorEastAsia" w:hAnsiTheme="minorHAnsi" w:cs="Times New Roman"/>
                <w:lang w:bidi="ar-SA"/>
              </w:rPr>
              <w:t>to take the approach of inviting specialist speakers to lead presentations at the regional seminars, and</w:t>
            </w:r>
            <w:r w:rsidR="00944587">
              <w:rPr>
                <w:rFonts w:asciiTheme="minorHAnsi" w:eastAsiaTheme="minorEastAsia" w:hAnsiTheme="minorHAnsi" w:cs="Times New Roman"/>
                <w:lang w:bidi="ar-SA"/>
              </w:rPr>
              <w:t xml:space="preserve"> to</w:t>
            </w:r>
            <w:r w:rsidRPr="00886463">
              <w:rPr>
                <w:rFonts w:asciiTheme="minorHAnsi" w:eastAsiaTheme="minorEastAsia" w:hAnsiTheme="minorHAnsi" w:cs="Times New Roman"/>
                <w:lang w:bidi="ar-SA"/>
              </w:rPr>
              <w:t xml:space="preserve"> publish examples of work undertaken in the wider sector in the briefing documents in order to address some of the issues at least in part.</w:t>
            </w:r>
          </w:p>
          <w:p w:rsidR="00B21E28" w:rsidRDefault="002835E5" w:rsidP="009A6887">
            <w:pPr>
              <w:rPr>
                <w:rFonts w:asciiTheme="minorHAnsi" w:eastAsiaTheme="minorEastAsia" w:hAnsiTheme="minorHAnsi" w:cs="Times New Roman"/>
                <w:lang w:bidi="ar-SA"/>
              </w:rPr>
            </w:pPr>
            <w:r w:rsidRPr="00886463">
              <w:rPr>
                <w:rFonts w:asciiTheme="minorHAnsi" w:eastAsiaTheme="minorEastAsia" w:hAnsiTheme="minorHAnsi" w:cs="Times New Roman"/>
                <w:lang w:bidi="ar-SA"/>
              </w:rPr>
              <w:t>5. Develop</w:t>
            </w:r>
            <w:r w:rsidR="00944587">
              <w:rPr>
                <w:rFonts w:asciiTheme="minorHAnsi" w:eastAsiaTheme="minorEastAsia" w:hAnsiTheme="minorHAnsi" w:cs="Times New Roman"/>
                <w:lang w:bidi="ar-SA"/>
              </w:rPr>
              <w:t>ed</w:t>
            </w:r>
            <w:r w:rsidRPr="00886463">
              <w:rPr>
                <w:rFonts w:asciiTheme="minorHAnsi" w:eastAsiaTheme="minorEastAsia" w:hAnsiTheme="minorHAnsi" w:cs="Times New Roman"/>
                <w:lang w:bidi="ar-SA"/>
              </w:rPr>
              <w:t xml:space="preserve"> institutional guidelines and student</w:t>
            </w:r>
            <w:r w:rsidR="00944587">
              <w:rPr>
                <w:rFonts w:asciiTheme="minorHAnsi" w:eastAsiaTheme="minorEastAsia" w:hAnsiTheme="minorHAnsi" w:cs="Times New Roman"/>
                <w:lang w:bidi="ar-SA"/>
              </w:rPr>
              <w:t>-</w:t>
            </w:r>
            <w:r w:rsidRPr="00886463">
              <w:rPr>
                <w:rFonts w:asciiTheme="minorHAnsi" w:eastAsiaTheme="minorEastAsia" w:hAnsiTheme="minorHAnsi" w:cs="Times New Roman"/>
                <w:lang w:bidi="ar-SA"/>
              </w:rPr>
              <w:t xml:space="preserve">facing resources.  A successful bid was made for </w:t>
            </w:r>
            <w:r w:rsidR="009343CB">
              <w:rPr>
                <w:rFonts w:asciiTheme="minorHAnsi" w:eastAsiaTheme="minorEastAsia" w:hAnsiTheme="minorHAnsi" w:cs="Times New Roman"/>
                <w:lang w:bidi="ar-SA"/>
              </w:rPr>
              <w:t xml:space="preserve">National </w:t>
            </w:r>
            <w:r w:rsidRPr="00886463">
              <w:rPr>
                <w:rFonts w:asciiTheme="minorHAnsi" w:eastAsiaTheme="minorEastAsia" w:hAnsiTheme="minorHAnsi" w:cs="Times New Roman"/>
                <w:lang w:bidi="ar-SA"/>
              </w:rPr>
              <w:t xml:space="preserve">HE STEM Practice Transfer Partnership funding to complete a set of guidelines around improving student engagement and retention in the first year.  </w:t>
            </w:r>
            <w:r w:rsidR="00B21E28">
              <w:rPr>
                <w:rFonts w:asciiTheme="minorHAnsi" w:eastAsiaTheme="minorEastAsia" w:hAnsiTheme="minorHAnsi" w:cs="Times New Roman"/>
                <w:lang w:bidi="ar-SA"/>
              </w:rPr>
              <w:t xml:space="preserve">This guide was very much based on </w:t>
            </w:r>
            <w:r w:rsidRPr="00886463">
              <w:rPr>
                <w:rFonts w:asciiTheme="minorHAnsi" w:eastAsiaTheme="minorEastAsia" w:hAnsiTheme="minorHAnsi" w:cs="Times New Roman"/>
                <w:lang w:bidi="ar-SA"/>
              </w:rPr>
              <w:t xml:space="preserve">research conducted for the HERE project part of the </w:t>
            </w:r>
            <w:r w:rsidR="00944587">
              <w:rPr>
                <w:rFonts w:asciiTheme="minorHAnsi" w:eastAsiaTheme="minorEastAsia" w:hAnsiTheme="minorHAnsi" w:cs="Times New Roman"/>
                <w:lang w:bidi="ar-SA"/>
              </w:rPr>
              <w:t>‘</w:t>
            </w:r>
            <w:r w:rsidRPr="00886463">
              <w:rPr>
                <w:rFonts w:asciiTheme="minorHAnsi" w:eastAsiaTheme="minorEastAsia" w:hAnsiTheme="minorHAnsi" w:cs="Times New Roman"/>
                <w:lang w:bidi="ar-SA"/>
              </w:rPr>
              <w:t xml:space="preserve">What Works? Student </w:t>
            </w:r>
            <w:r w:rsidR="00B21E28">
              <w:rPr>
                <w:rFonts w:asciiTheme="minorHAnsi" w:eastAsiaTheme="minorEastAsia" w:hAnsiTheme="minorHAnsi" w:cs="Times New Roman"/>
                <w:lang w:bidi="ar-SA"/>
              </w:rPr>
              <w:t>Retention and Success</w:t>
            </w:r>
            <w:r w:rsidR="00944587">
              <w:rPr>
                <w:rFonts w:asciiTheme="minorHAnsi" w:eastAsiaTheme="minorEastAsia" w:hAnsiTheme="minorHAnsi" w:cs="Times New Roman"/>
                <w:lang w:bidi="ar-SA"/>
              </w:rPr>
              <w:t>’</w:t>
            </w:r>
            <w:r w:rsidR="00B21E28">
              <w:rPr>
                <w:rFonts w:asciiTheme="minorHAnsi" w:eastAsiaTheme="minorEastAsia" w:hAnsiTheme="minorHAnsi" w:cs="Times New Roman"/>
                <w:lang w:bidi="ar-SA"/>
              </w:rPr>
              <w:t xml:space="preserve"> programme.</w:t>
            </w:r>
            <w:r w:rsidRPr="00886463">
              <w:rPr>
                <w:rFonts w:asciiTheme="minorHAnsi" w:eastAsiaTheme="minorEastAsia" w:hAnsiTheme="minorHAnsi" w:cs="Times New Roman"/>
                <w:lang w:bidi="ar-SA"/>
              </w:rPr>
              <w:t xml:space="preserve">  Developmental transition resources were demonstrated at two seminars</w:t>
            </w:r>
            <w:r w:rsidR="00944587">
              <w:rPr>
                <w:rFonts w:asciiTheme="minorHAnsi" w:eastAsiaTheme="minorEastAsia" w:hAnsiTheme="minorHAnsi" w:cs="Times New Roman"/>
                <w:lang w:bidi="ar-SA"/>
              </w:rPr>
              <w:t>.</w:t>
            </w:r>
            <w:r w:rsidRPr="00886463">
              <w:rPr>
                <w:rFonts w:asciiTheme="minorHAnsi" w:eastAsiaTheme="minorEastAsia" w:hAnsiTheme="minorHAnsi" w:cs="Times New Roman"/>
                <w:lang w:bidi="ar-SA"/>
              </w:rPr>
              <w:t xml:space="preserve"> </w:t>
            </w:r>
            <w:r w:rsidR="00944587">
              <w:rPr>
                <w:rFonts w:asciiTheme="minorHAnsi" w:eastAsiaTheme="minorEastAsia" w:hAnsiTheme="minorHAnsi" w:cs="Times New Roman"/>
                <w:lang w:bidi="ar-SA"/>
              </w:rPr>
              <w:t>F</w:t>
            </w:r>
            <w:r w:rsidRPr="00886463">
              <w:rPr>
                <w:rFonts w:asciiTheme="minorHAnsi" w:eastAsiaTheme="minorEastAsia" w:hAnsiTheme="minorHAnsi" w:cs="Times New Roman"/>
                <w:lang w:bidi="ar-SA"/>
              </w:rPr>
              <w:t>irstly</w:t>
            </w:r>
            <w:r w:rsidR="00944587">
              <w:rPr>
                <w:rFonts w:asciiTheme="minorHAnsi" w:eastAsiaTheme="minorEastAsia" w:hAnsiTheme="minorHAnsi" w:cs="Times New Roman"/>
                <w:lang w:bidi="ar-SA"/>
              </w:rPr>
              <w:t>,</w:t>
            </w:r>
            <w:r w:rsidRPr="00886463">
              <w:rPr>
                <w:rFonts w:asciiTheme="minorHAnsi" w:eastAsiaTheme="minorEastAsia" w:hAnsiTheme="minorHAnsi" w:cs="Times New Roman"/>
                <w:lang w:bidi="ar-SA"/>
              </w:rPr>
              <w:t xml:space="preserve"> Stepping Stones 2HE which encourage</w:t>
            </w:r>
            <w:r w:rsidR="00944587">
              <w:rPr>
                <w:rFonts w:asciiTheme="minorHAnsi" w:eastAsiaTheme="minorEastAsia" w:hAnsiTheme="minorHAnsi" w:cs="Times New Roman"/>
                <w:lang w:bidi="ar-SA"/>
              </w:rPr>
              <w:t>s</w:t>
            </w:r>
            <w:r w:rsidRPr="00886463">
              <w:rPr>
                <w:rFonts w:asciiTheme="minorHAnsi" w:eastAsiaTheme="minorEastAsia" w:hAnsiTheme="minorHAnsi" w:cs="Times New Roman"/>
                <w:lang w:bidi="ar-SA"/>
              </w:rPr>
              <w:t xml:space="preserve"> students to be more active in transition through engagement with discipline</w:t>
            </w:r>
            <w:r w:rsidR="00944587">
              <w:rPr>
                <w:rFonts w:asciiTheme="minorHAnsi" w:eastAsiaTheme="minorEastAsia" w:hAnsiTheme="minorHAnsi" w:cs="Times New Roman"/>
                <w:lang w:bidi="ar-SA"/>
              </w:rPr>
              <w:t>-</w:t>
            </w:r>
            <w:r w:rsidRPr="00886463">
              <w:rPr>
                <w:rFonts w:asciiTheme="minorHAnsi" w:eastAsiaTheme="minorEastAsia" w:hAnsiTheme="minorHAnsi" w:cs="Times New Roman"/>
                <w:lang w:bidi="ar-SA"/>
              </w:rPr>
              <w:t xml:space="preserve">focused learning activities, and secondly, </w:t>
            </w:r>
            <w:r w:rsidR="00944587">
              <w:rPr>
                <w:rFonts w:asciiTheme="minorHAnsi" w:eastAsiaTheme="minorEastAsia" w:hAnsiTheme="minorHAnsi" w:cs="Times New Roman"/>
                <w:lang w:bidi="ar-SA"/>
              </w:rPr>
              <w:t xml:space="preserve">video </w:t>
            </w:r>
            <w:r w:rsidRPr="00886463">
              <w:rPr>
                <w:rFonts w:asciiTheme="minorHAnsi" w:eastAsiaTheme="minorEastAsia" w:hAnsiTheme="minorHAnsi" w:cs="Times New Roman"/>
                <w:lang w:bidi="ar-SA"/>
              </w:rPr>
              <w:t>outreach resources developed at the University of Exeter designed to</w:t>
            </w:r>
            <w:r w:rsidR="00944587">
              <w:rPr>
                <w:rFonts w:asciiTheme="minorHAnsi" w:eastAsiaTheme="minorEastAsia" w:hAnsiTheme="minorHAnsi" w:cs="Times New Roman"/>
                <w:lang w:bidi="ar-SA"/>
              </w:rPr>
              <w:t xml:space="preserve"> ease transition to HE</w:t>
            </w:r>
            <w:r w:rsidRPr="00886463">
              <w:rPr>
                <w:rFonts w:asciiTheme="minorHAnsi" w:eastAsiaTheme="minorEastAsia" w:hAnsiTheme="minorHAnsi" w:cs="Times New Roman"/>
                <w:lang w:bidi="ar-SA"/>
              </w:rPr>
              <w:t xml:space="preserve">.  </w:t>
            </w:r>
          </w:p>
          <w:p w:rsidR="00B21E28" w:rsidRDefault="00B21E28" w:rsidP="009A6887">
            <w:pPr>
              <w:rPr>
                <w:rFonts w:asciiTheme="minorHAnsi" w:eastAsiaTheme="minorEastAsia" w:hAnsiTheme="minorHAnsi" w:cs="Times New Roman"/>
                <w:lang w:bidi="ar-SA"/>
              </w:rPr>
            </w:pPr>
          </w:p>
          <w:p w:rsidR="00FD3A0C" w:rsidRPr="00886463" w:rsidRDefault="00B21E28" w:rsidP="009A6887">
            <w:pPr>
              <w:rPr>
                <w:rFonts w:asciiTheme="minorHAnsi" w:eastAsiaTheme="minorEastAsia" w:hAnsiTheme="minorHAnsi" w:cs="Times New Roman"/>
                <w:lang w:bidi="ar-SA"/>
              </w:rPr>
            </w:pPr>
            <w:r>
              <w:rPr>
                <w:rFonts w:asciiTheme="minorHAnsi" w:eastAsiaTheme="minorEastAsia" w:hAnsiTheme="minorHAnsi" w:cs="Times New Roman"/>
                <w:lang w:bidi="ar-SA"/>
              </w:rPr>
              <w:t xml:space="preserve">As a </w:t>
            </w:r>
            <w:r w:rsidR="00944587">
              <w:rPr>
                <w:rFonts w:asciiTheme="minorHAnsi" w:eastAsiaTheme="minorEastAsia" w:hAnsiTheme="minorHAnsi" w:cs="Times New Roman"/>
                <w:lang w:bidi="ar-SA"/>
              </w:rPr>
              <w:t>direct consequence</w:t>
            </w:r>
            <w:r>
              <w:rPr>
                <w:rFonts w:asciiTheme="minorHAnsi" w:eastAsiaTheme="minorEastAsia" w:hAnsiTheme="minorHAnsi" w:cs="Times New Roman"/>
                <w:lang w:bidi="ar-SA"/>
              </w:rPr>
              <w:t>, o</w:t>
            </w:r>
            <w:r w:rsidR="002835E5" w:rsidRPr="00886463">
              <w:rPr>
                <w:rFonts w:asciiTheme="minorHAnsi" w:eastAsiaTheme="minorEastAsia" w:hAnsiTheme="minorHAnsi" w:cs="Times New Roman"/>
                <w:lang w:bidi="ar-SA"/>
              </w:rPr>
              <w:t xml:space="preserve">ne delegate </w:t>
            </w:r>
            <w:r w:rsidR="00944587">
              <w:rPr>
                <w:rFonts w:asciiTheme="minorHAnsi" w:eastAsiaTheme="minorEastAsia" w:hAnsiTheme="minorHAnsi" w:cs="Times New Roman"/>
                <w:lang w:bidi="ar-SA"/>
              </w:rPr>
              <w:t xml:space="preserve">advised </w:t>
            </w:r>
            <w:r>
              <w:rPr>
                <w:rFonts w:asciiTheme="minorHAnsi" w:eastAsiaTheme="minorEastAsia" w:hAnsiTheme="minorHAnsi" w:cs="Times New Roman"/>
                <w:lang w:bidi="ar-SA"/>
              </w:rPr>
              <w:t xml:space="preserve">that </w:t>
            </w:r>
            <w:r w:rsidR="002835E5" w:rsidRPr="00886463">
              <w:rPr>
                <w:rFonts w:asciiTheme="minorHAnsi" w:eastAsiaTheme="minorEastAsia" w:hAnsiTheme="minorHAnsi" w:cs="Times New Roman"/>
                <w:lang w:bidi="ar-SA"/>
              </w:rPr>
              <w:t>transition resources at their institution</w:t>
            </w:r>
            <w:r>
              <w:rPr>
                <w:rFonts w:asciiTheme="minorHAnsi" w:eastAsiaTheme="minorEastAsia" w:hAnsiTheme="minorHAnsi" w:cs="Times New Roman"/>
                <w:lang w:bidi="ar-SA"/>
              </w:rPr>
              <w:t xml:space="preserve"> are now being developed</w:t>
            </w:r>
            <w:r w:rsidR="007A343D" w:rsidRPr="00886463">
              <w:rPr>
                <w:rFonts w:asciiTheme="minorHAnsi" w:eastAsiaTheme="minorEastAsia" w:hAnsiTheme="minorHAnsi" w:cs="Times New Roman"/>
                <w:lang w:bidi="ar-SA"/>
              </w:rPr>
              <w:t>:</w:t>
            </w:r>
          </w:p>
          <w:p w:rsidR="007A343D" w:rsidRPr="00886463" w:rsidRDefault="007A343D" w:rsidP="009A6887">
            <w:pPr>
              <w:rPr>
                <w:rFonts w:asciiTheme="minorHAnsi" w:eastAsiaTheme="minorEastAsia" w:hAnsiTheme="minorHAnsi" w:cs="Times New Roman"/>
                <w:lang w:bidi="ar-SA"/>
              </w:rPr>
            </w:pPr>
          </w:p>
          <w:p w:rsidR="007A343D" w:rsidRPr="00886463" w:rsidRDefault="007A343D" w:rsidP="00A27E8C">
            <w:pPr>
              <w:numPr>
                <w:ilvl w:val="0"/>
                <w:numId w:val="33"/>
              </w:numPr>
              <w:rPr>
                <w:rFonts w:asciiTheme="minorHAnsi" w:eastAsiaTheme="minorEastAsia" w:hAnsiTheme="minorHAnsi"/>
                <w:i/>
              </w:rPr>
            </w:pPr>
            <w:r w:rsidRPr="00886463">
              <w:rPr>
                <w:rFonts w:asciiTheme="minorHAnsi" w:eastAsiaTheme="minorEastAsia" w:hAnsiTheme="minorHAnsi" w:cs="Courier New"/>
                <w:i/>
              </w:rPr>
              <w:t xml:space="preserve">We've certainly developed the online resource for new students </w:t>
            </w:r>
            <w:hyperlink r:id="rId14" w:tgtFrame="_blank" w:history="1">
              <w:r w:rsidRPr="00886463">
                <w:rPr>
                  <w:rStyle w:val="Hyperlink"/>
                  <w:rFonts w:asciiTheme="minorHAnsi" w:eastAsiaTheme="minorEastAsia" w:hAnsiTheme="minorHAnsi" w:cs="Courier New"/>
                  <w:i/>
                </w:rPr>
                <w:t>http://www.brunel.ac.uk/services/headstart</w:t>
              </w:r>
            </w:hyperlink>
            <w:r w:rsidRPr="00886463">
              <w:rPr>
                <w:rFonts w:asciiTheme="minorHAnsi" w:eastAsiaTheme="minorEastAsia" w:hAnsiTheme="minorHAnsi" w:cs="Courier New"/>
                <w:i/>
              </w:rPr>
              <w:t xml:space="preserve"> to include video welcomes from tutors, a skills audit, FAQs etc (the site is still in progress and will be completed by July 7</w:t>
            </w:r>
            <w:r w:rsidRPr="00886463">
              <w:rPr>
                <w:rFonts w:asciiTheme="minorHAnsi" w:eastAsiaTheme="minorEastAsia" w:hAnsiTheme="minorHAnsi" w:cs="Courier New"/>
                <w:i/>
                <w:vertAlign w:val="superscript"/>
              </w:rPr>
              <w:t>th</w:t>
            </w:r>
            <w:r w:rsidR="00B21E28">
              <w:rPr>
                <w:rFonts w:asciiTheme="minorHAnsi" w:eastAsiaTheme="minorEastAsia" w:hAnsiTheme="minorHAnsi" w:cs="Courier New"/>
                <w:i/>
              </w:rPr>
              <w:t xml:space="preserve"> 2012) for which </w:t>
            </w:r>
            <w:r w:rsidRPr="00886463">
              <w:rPr>
                <w:rFonts w:asciiTheme="minorHAnsi" w:eastAsiaTheme="minorEastAsia" w:hAnsiTheme="minorHAnsi" w:cs="Courier New"/>
                <w:i/>
              </w:rPr>
              <w:t>these discussions proved invaluable.</w:t>
            </w:r>
          </w:p>
          <w:p w:rsidR="00FD3A0C" w:rsidRPr="00886463" w:rsidRDefault="00FD3A0C" w:rsidP="009A6887">
            <w:pPr>
              <w:rPr>
                <w:rFonts w:asciiTheme="minorHAnsi" w:eastAsiaTheme="minorEastAsia" w:hAnsiTheme="minorHAnsi"/>
              </w:rPr>
            </w:pPr>
          </w:p>
          <w:p w:rsidR="00FD3A0C" w:rsidRPr="00886463" w:rsidRDefault="00CE7FBF" w:rsidP="009A6887">
            <w:pPr>
              <w:rPr>
                <w:rFonts w:asciiTheme="minorHAnsi" w:eastAsiaTheme="minorEastAsia" w:hAnsiTheme="minorHAnsi"/>
              </w:rPr>
            </w:pPr>
            <w:r w:rsidRPr="00886463">
              <w:rPr>
                <w:rFonts w:asciiTheme="minorHAnsi" w:eastAsiaTheme="minorEastAsia" w:hAnsiTheme="minorHAnsi"/>
              </w:rPr>
              <w:t xml:space="preserve">A conference presentation was given at the European First Year Experience Conference, Manchester 2011 entitled </w:t>
            </w:r>
            <w:r w:rsidRPr="00886463">
              <w:rPr>
                <w:rFonts w:asciiTheme="minorHAnsi" w:eastAsiaTheme="minorEastAsia" w:hAnsiTheme="minorHAnsi"/>
                <w:i/>
              </w:rPr>
              <w:t>“</w:t>
            </w:r>
            <w:r w:rsidRPr="00886463">
              <w:rPr>
                <w:rFonts w:asciiTheme="minorHAnsi" w:eastAsiaTheme="minorEastAsia" w:hAnsiTheme="minorHAnsi" w:cs="Courier New"/>
                <w:i/>
              </w:rPr>
              <w:t>Insights from inside: What STEM ambassadors can tell us about transition to HE.”</w:t>
            </w:r>
          </w:p>
          <w:p w:rsidR="00FD3A0C" w:rsidRPr="00886463" w:rsidRDefault="00FD3A0C" w:rsidP="009A6887">
            <w:pPr>
              <w:rPr>
                <w:rFonts w:asciiTheme="minorHAnsi" w:eastAsiaTheme="minorEastAsia" w:hAnsiTheme="minorHAnsi"/>
              </w:rPr>
            </w:pPr>
          </w:p>
          <w:p w:rsidR="00CE7FBF" w:rsidRPr="00886463" w:rsidRDefault="00D868E3" w:rsidP="009A6887">
            <w:pPr>
              <w:rPr>
                <w:rFonts w:asciiTheme="minorHAnsi" w:eastAsiaTheme="minorEastAsia" w:hAnsiTheme="minorHAnsi"/>
              </w:rPr>
            </w:pPr>
            <w:r w:rsidRPr="00886463">
              <w:rPr>
                <w:rFonts w:asciiTheme="minorHAnsi" w:eastAsiaTheme="minorEastAsia" w:hAnsiTheme="minorHAnsi"/>
              </w:rPr>
              <w:t>As will be evident from the above, evaluation was undertaken as a continuous process.  The seminars provided four points of contact.  Each seminar had opportunities for discussion</w:t>
            </w:r>
            <w:r w:rsidR="006F08FF">
              <w:rPr>
                <w:rFonts w:asciiTheme="minorHAnsi" w:eastAsiaTheme="minorEastAsia" w:hAnsiTheme="minorHAnsi"/>
              </w:rPr>
              <w:t xml:space="preserve"> -</w:t>
            </w:r>
            <w:r w:rsidRPr="00886463">
              <w:rPr>
                <w:rFonts w:asciiTheme="minorHAnsi" w:eastAsiaTheme="minorEastAsia" w:hAnsiTheme="minorHAnsi"/>
              </w:rPr>
              <w:t xml:space="preserve"> these discussions were sometimes followed up on the jiscmail group, delegates completed homework prior to arriving, and speakers and delegates also provided useful feedback</w:t>
            </w:r>
            <w:r w:rsidR="006F08FF">
              <w:rPr>
                <w:rFonts w:asciiTheme="minorHAnsi" w:eastAsiaTheme="minorEastAsia" w:hAnsiTheme="minorHAnsi"/>
              </w:rPr>
              <w:t>,</w:t>
            </w:r>
            <w:r w:rsidRPr="00886463">
              <w:rPr>
                <w:rFonts w:asciiTheme="minorHAnsi" w:eastAsiaTheme="minorEastAsia" w:hAnsiTheme="minorHAnsi"/>
              </w:rPr>
              <w:t xml:space="preserve"> for example:</w:t>
            </w:r>
          </w:p>
          <w:p w:rsidR="00D868E3" w:rsidRPr="00886463" w:rsidRDefault="00D868E3" w:rsidP="009A6887">
            <w:pPr>
              <w:rPr>
                <w:rFonts w:asciiTheme="minorHAnsi" w:eastAsiaTheme="minorEastAsia" w:hAnsiTheme="minorHAnsi" w:cs="Courier New"/>
                <w:i/>
              </w:rPr>
            </w:pPr>
          </w:p>
          <w:p w:rsidR="00D868E3" w:rsidRPr="00886463" w:rsidRDefault="00D868E3" w:rsidP="00D868E3">
            <w:pPr>
              <w:numPr>
                <w:ilvl w:val="0"/>
                <w:numId w:val="33"/>
              </w:numPr>
              <w:rPr>
                <w:rFonts w:asciiTheme="minorHAnsi" w:eastAsiaTheme="minorEastAsia" w:hAnsiTheme="minorHAnsi"/>
                <w:i/>
              </w:rPr>
            </w:pPr>
            <w:r w:rsidRPr="00886463">
              <w:rPr>
                <w:rFonts w:asciiTheme="minorHAnsi" w:eastAsiaTheme="minorEastAsia" w:hAnsiTheme="minorHAnsi" w:cs="Courier New"/>
                <w:i/>
              </w:rPr>
              <w:t>I think it was a good event.  I enjoyed hearing about the work of colleagues.  You could perhaps use a lift/elevator pitch approach to give everyone 5 mins to talk about their work to help facilitate networking.</w:t>
            </w:r>
          </w:p>
          <w:p w:rsidR="00D868E3" w:rsidRPr="00886463" w:rsidRDefault="00D868E3" w:rsidP="00D868E3">
            <w:pPr>
              <w:numPr>
                <w:ilvl w:val="0"/>
                <w:numId w:val="33"/>
              </w:numPr>
              <w:rPr>
                <w:rFonts w:asciiTheme="minorHAnsi" w:eastAsiaTheme="minorEastAsia" w:hAnsiTheme="minorHAnsi"/>
                <w:i/>
              </w:rPr>
            </w:pPr>
            <w:r w:rsidRPr="00886463">
              <w:rPr>
                <w:rFonts w:asciiTheme="minorHAnsi" w:eastAsiaTheme="minorEastAsia" w:hAnsiTheme="minorHAnsi" w:cs="Courier New"/>
                <w:i/>
              </w:rPr>
              <w:t>I have had one email from a colleague of a delegate following the</w:t>
            </w:r>
            <w:r w:rsidR="00A9143A" w:rsidRPr="00886463">
              <w:rPr>
                <w:rFonts w:asciiTheme="minorHAnsi" w:eastAsiaTheme="minorEastAsia" w:hAnsiTheme="minorHAnsi" w:cs="Courier New"/>
                <w:i/>
              </w:rPr>
              <w:t xml:space="preserve"> </w:t>
            </w:r>
            <w:r w:rsidRPr="00886463">
              <w:rPr>
                <w:rFonts w:asciiTheme="minorHAnsi" w:eastAsiaTheme="minorEastAsia" w:hAnsiTheme="minorHAnsi" w:cs="Courier New"/>
                <w:i/>
              </w:rPr>
              <w:t>event.</w:t>
            </w:r>
          </w:p>
          <w:p w:rsidR="00FD3A0C" w:rsidRPr="00886463" w:rsidRDefault="00FD3A0C" w:rsidP="009A6887">
            <w:pPr>
              <w:rPr>
                <w:rFonts w:asciiTheme="minorHAnsi" w:eastAsiaTheme="minorEastAsia" w:hAnsiTheme="minorHAnsi"/>
              </w:rPr>
            </w:pPr>
          </w:p>
          <w:p w:rsidR="00FD3A0C" w:rsidRPr="00886463" w:rsidRDefault="00A9143A" w:rsidP="009A6887">
            <w:pPr>
              <w:rPr>
                <w:rFonts w:asciiTheme="minorHAnsi" w:eastAsiaTheme="minorEastAsia" w:hAnsiTheme="minorHAnsi"/>
              </w:rPr>
            </w:pPr>
            <w:r w:rsidRPr="00886463">
              <w:rPr>
                <w:rFonts w:asciiTheme="minorHAnsi" w:eastAsiaTheme="minorEastAsia" w:hAnsiTheme="minorHAnsi"/>
              </w:rPr>
              <w:t xml:space="preserve">This process of on-going evaluation was beneficial as </w:t>
            </w:r>
            <w:r w:rsidR="00C112E5">
              <w:rPr>
                <w:rFonts w:asciiTheme="minorHAnsi" w:eastAsiaTheme="minorEastAsia" w:hAnsiTheme="minorHAnsi"/>
              </w:rPr>
              <w:t>it could be incorporated into the project work</w:t>
            </w:r>
            <w:r w:rsidR="006F08FF">
              <w:rPr>
                <w:rFonts w:asciiTheme="minorHAnsi" w:eastAsiaTheme="minorEastAsia" w:hAnsiTheme="minorHAnsi"/>
              </w:rPr>
              <w:t>.</w:t>
            </w:r>
            <w:r w:rsidR="00C112E5">
              <w:rPr>
                <w:rFonts w:asciiTheme="minorHAnsi" w:eastAsiaTheme="minorEastAsia" w:hAnsiTheme="minorHAnsi"/>
              </w:rPr>
              <w:t xml:space="preserve"> </w:t>
            </w:r>
            <w:r w:rsidR="006F08FF">
              <w:rPr>
                <w:rFonts w:asciiTheme="minorHAnsi" w:eastAsiaTheme="minorEastAsia" w:hAnsiTheme="minorHAnsi"/>
              </w:rPr>
              <w:t>F</w:t>
            </w:r>
            <w:r w:rsidR="00C112E5">
              <w:rPr>
                <w:rFonts w:asciiTheme="minorHAnsi" w:eastAsiaTheme="minorEastAsia" w:hAnsiTheme="minorHAnsi"/>
              </w:rPr>
              <w:t>or example, after the above feedback, we included</w:t>
            </w:r>
            <w:r w:rsidR="00D868E3" w:rsidRPr="00886463">
              <w:rPr>
                <w:rFonts w:asciiTheme="minorHAnsi" w:eastAsiaTheme="minorEastAsia" w:hAnsiTheme="minorHAnsi"/>
              </w:rPr>
              <w:t xml:space="preserve"> a “spotlight on your work” session </w:t>
            </w:r>
            <w:r w:rsidR="00666431" w:rsidRPr="00886463">
              <w:rPr>
                <w:rFonts w:asciiTheme="minorHAnsi" w:eastAsiaTheme="minorEastAsia" w:hAnsiTheme="minorHAnsi"/>
              </w:rPr>
              <w:t xml:space="preserve">in later seminars </w:t>
            </w:r>
            <w:r w:rsidR="00C112E5">
              <w:rPr>
                <w:rFonts w:asciiTheme="minorHAnsi" w:eastAsiaTheme="minorEastAsia" w:hAnsiTheme="minorHAnsi"/>
              </w:rPr>
              <w:t>which provided a useful</w:t>
            </w:r>
            <w:r w:rsidR="00D868E3" w:rsidRPr="00886463">
              <w:rPr>
                <w:rFonts w:asciiTheme="minorHAnsi" w:eastAsiaTheme="minorEastAsia" w:hAnsiTheme="minorHAnsi"/>
              </w:rPr>
              <w:t xml:space="preserve"> opportunity for delegates to spend a minute or two describing examples of their own practice.</w:t>
            </w:r>
          </w:p>
          <w:p w:rsidR="00D868E3" w:rsidRPr="00886463" w:rsidRDefault="00D868E3" w:rsidP="009A6887">
            <w:pPr>
              <w:rPr>
                <w:rFonts w:asciiTheme="minorHAnsi" w:eastAsiaTheme="minorEastAsia" w:hAnsiTheme="minorHAnsi"/>
              </w:rPr>
            </w:pPr>
          </w:p>
          <w:p w:rsidR="00D868E3" w:rsidRPr="00886463" w:rsidRDefault="00D868E3" w:rsidP="009A6887">
            <w:pPr>
              <w:rPr>
                <w:rFonts w:asciiTheme="minorHAnsi" w:eastAsiaTheme="minorEastAsia" w:hAnsiTheme="minorHAnsi"/>
              </w:rPr>
            </w:pPr>
            <w:r w:rsidRPr="00886463">
              <w:rPr>
                <w:rFonts w:asciiTheme="minorHAnsi" w:eastAsiaTheme="minorEastAsia" w:hAnsiTheme="minorHAnsi"/>
              </w:rPr>
              <w:t>The briefing documents were circulated via networks</w:t>
            </w:r>
            <w:r w:rsidR="00A9143A" w:rsidRPr="00886463">
              <w:rPr>
                <w:rFonts w:asciiTheme="minorHAnsi" w:eastAsiaTheme="minorEastAsia" w:hAnsiTheme="minorHAnsi"/>
              </w:rPr>
              <w:t xml:space="preserve"> that Working Group colleagues </w:t>
            </w:r>
            <w:r w:rsidR="006F08FF">
              <w:rPr>
                <w:rFonts w:asciiTheme="minorHAnsi" w:eastAsiaTheme="minorEastAsia" w:hAnsiTheme="minorHAnsi"/>
              </w:rPr>
              <w:t>we</w:t>
            </w:r>
            <w:r w:rsidR="00A9143A" w:rsidRPr="00886463">
              <w:rPr>
                <w:rFonts w:asciiTheme="minorHAnsi" w:eastAsiaTheme="minorEastAsia" w:hAnsiTheme="minorHAnsi"/>
              </w:rPr>
              <w:t>re members of</w:t>
            </w:r>
            <w:r w:rsidR="006F08FF">
              <w:rPr>
                <w:rFonts w:asciiTheme="minorHAnsi" w:eastAsiaTheme="minorEastAsia" w:hAnsiTheme="minorHAnsi"/>
              </w:rPr>
              <w:t xml:space="preserve"> -</w:t>
            </w:r>
            <w:r w:rsidRPr="00886463">
              <w:rPr>
                <w:rFonts w:asciiTheme="minorHAnsi" w:eastAsiaTheme="minorEastAsia" w:hAnsiTheme="minorHAnsi"/>
              </w:rPr>
              <w:t xml:space="preserve"> for example, LDHEN, </w:t>
            </w:r>
            <w:r w:rsidR="006F08FF">
              <w:rPr>
                <w:rFonts w:asciiTheme="minorHAnsi" w:eastAsiaTheme="minorEastAsia" w:hAnsiTheme="minorHAnsi"/>
              </w:rPr>
              <w:t>Action on Access</w:t>
            </w:r>
            <w:r w:rsidR="00A9143A" w:rsidRPr="00886463">
              <w:rPr>
                <w:rFonts w:asciiTheme="minorHAnsi" w:eastAsiaTheme="minorEastAsia" w:hAnsiTheme="minorHAnsi"/>
              </w:rPr>
              <w:t>, plus the network set up for th</w:t>
            </w:r>
            <w:r w:rsidR="006F08FF">
              <w:rPr>
                <w:rFonts w:asciiTheme="minorHAnsi" w:eastAsiaTheme="minorEastAsia" w:hAnsiTheme="minorHAnsi"/>
              </w:rPr>
              <w:t>e</w:t>
            </w:r>
            <w:r w:rsidR="00A9143A" w:rsidRPr="00886463">
              <w:rPr>
                <w:rFonts w:asciiTheme="minorHAnsi" w:eastAsiaTheme="minorEastAsia" w:hAnsiTheme="minorHAnsi"/>
              </w:rPr>
              <w:t xml:space="preserve"> project </w:t>
            </w:r>
            <w:r w:rsidR="006F08FF">
              <w:rPr>
                <w:rFonts w:asciiTheme="minorHAnsi" w:eastAsiaTheme="minorEastAsia" w:hAnsiTheme="minorHAnsi"/>
              </w:rPr>
              <w:lastRenderedPageBreak/>
              <w:t>(</w:t>
            </w:r>
            <w:r w:rsidR="00A9143A" w:rsidRPr="00886463">
              <w:rPr>
                <w:rFonts w:asciiTheme="minorHAnsi" w:eastAsiaTheme="minorEastAsia" w:hAnsiTheme="minorHAnsi"/>
              </w:rPr>
              <w:t>STEM-SW-FYE</w:t>
            </w:r>
            <w:r w:rsidR="006F08FF">
              <w:rPr>
                <w:rFonts w:asciiTheme="minorHAnsi" w:eastAsiaTheme="minorEastAsia" w:hAnsiTheme="minorHAnsi"/>
              </w:rPr>
              <w:t>)</w:t>
            </w:r>
            <w:r w:rsidR="00A9143A" w:rsidRPr="00886463">
              <w:rPr>
                <w:rFonts w:asciiTheme="minorHAnsi" w:eastAsiaTheme="minorEastAsia" w:hAnsiTheme="minorHAnsi"/>
              </w:rPr>
              <w:t xml:space="preserve">. </w:t>
            </w:r>
            <w:r w:rsidR="0043410C" w:rsidRPr="00886463">
              <w:rPr>
                <w:rFonts w:asciiTheme="minorHAnsi" w:eastAsiaTheme="minorEastAsia" w:hAnsiTheme="minorHAnsi"/>
              </w:rPr>
              <w:t xml:space="preserve">  </w:t>
            </w:r>
            <w:r w:rsidR="0062226D" w:rsidRPr="00886463">
              <w:rPr>
                <w:rFonts w:asciiTheme="minorHAnsi" w:eastAsiaTheme="minorEastAsia" w:hAnsiTheme="minorHAnsi"/>
              </w:rPr>
              <w:t xml:space="preserve">Additionally briefing documents were circulated at </w:t>
            </w:r>
            <w:r w:rsidR="006F08FF">
              <w:rPr>
                <w:rFonts w:asciiTheme="minorHAnsi" w:eastAsiaTheme="minorEastAsia" w:hAnsiTheme="minorHAnsi"/>
              </w:rPr>
              <w:t>c</w:t>
            </w:r>
            <w:r w:rsidR="0062226D" w:rsidRPr="00886463">
              <w:rPr>
                <w:rFonts w:asciiTheme="minorHAnsi" w:eastAsiaTheme="minorEastAsia" w:hAnsiTheme="minorHAnsi"/>
              </w:rPr>
              <w:t>onferences</w:t>
            </w:r>
            <w:r w:rsidR="006F08FF">
              <w:rPr>
                <w:rFonts w:asciiTheme="minorHAnsi" w:eastAsiaTheme="minorEastAsia" w:hAnsiTheme="minorHAnsi"/>
              </w:rPr>
              <w:t xml:space="preserve"> -</w:t>
            </w:r>
            <w:r w:rsidR="0062226D" w:rsidRPr="00886463">
              <w:rPr>
                <w:rFonts w:asciiTheme="minorHAnsi" w:eastAsiaTheme="minorEastAsia" w:hAnsiTheme="minorHAnsi"/>
              </w:rPr>
              <w:t xml:space="preserve"> for example, Action on Access, Europ</w:t>
            </w:r>
            <w:r w:rsidR="00AD5620" w:rsidRPr="00886463">
              <w:rPr>
                <w:rFonts w:asciiTheme="minorHAnsi" w:eastAsiaTheme="minorEastAsia" w:hAnsiTheme="minorHAnsi"/>
              </w:rPr>
              <w:t xml:space="preserve">ean First Year Experience, and ALDinHE. </w:t>
            </w:r>
          </w:p>
          <w:p w:rsidR="00325EC4" w:rsidRPr="00886463" w:rsidRDefault="00325EC4" w:rsidP="009A6887">
            <w:pPr>
              <w:rPr>
                <w:rFonts w:asciiTheme="minorHAnsi" w:eastAsiaTheme="minorEastAsia" w:hAnsiTheme="minorHAnsi"/>
              </w:rPr>
            </w:pPr>
          </w:p>
          <w:p w:rsidR="00A9143A" w:rsidRPr="00886463" w:rsidRDefault="00666431" w:rsidP="009A6887">
            <w:pPr>
              <w:rPr>
                <w:rFonts w:asciiTheme="minorHAnsi" w:eastAsiaTheme="minorEastAsia" w:hAnsiTheme="minorHAnsi"/>
              </w:rPr>
            </w:pPr>
            <w:r w:rsidRPr="00886463">
              <w:rPr>
                <w:rFonts w:asciiTheme="minorHAnsi" w:eastAsiaTheme="minorEastAsia" w:hAnsiTheme="minorHAnsi"/>
              </w:rPr>
              <w:t>Th</w:t>
            </w:r>
            <w:r w:rsidR="006F08FF">
              <w:rPr>
                <w:rFonts w:asciiTheme="minorHAnsi" w:eastAsiaTheme="minorEastAsia" w:hAnsiTheme="minorHAnsi"/>
              </w:rPr>
              <w:t>e below</w:t>
            </w:r>
            <w:r w:rsidRPr="00886463">
              <w:rPr>
                <w:rFonts w:asciiTheme="minorHAnsi" w:eastAsiaTheme="minorEastAsia" w:hAnsiTheme="minorHAnsi"/>
              </w:rPr>
              <w:t xml:space="preserve"> comment (received from a colleague with the Institute of Mathematics and its Applications) encapsulate</w:t>
            </w:r>
            <w:r w:rsidR="006F08FF">
              <w:rPr>
                <w:rFonts w:asciiTheme="minorHAnsi" w:eastAsiaTheme="minorEastAsia" w:hAnsiTheme="minorHAnsi"/>
              </w:rPr>
              <w:t>s</w:t>
            </w:r>
            <w:r w:rsidRPr="00886463">
              <w:rPr>
                <w:rFonts w:asciiTheme="minorHAnsi" w:eastAsiaTheme="minorEastAsia" w:hAnsiTheme="minorHAnsi"/>
              </w:rPr>
              <w:t xml:space="preserve"> the ethos of the collaborative approach set out in the project aims: </w:t>
            </w:r>
            <w:r w:rsidR="00A9143A" w:rsidRPr="00886463">
              <w:rPr>
                <w:rFonts w:asciiTheme="minorHAnsi" w:eastAsiaTheme="minorEastAsia" w:hAnsiTheme="minorHAnsi"/>
              </w:rPr>
              <w:t xml:space="preserve"> </w:t>
            </w:r>
          </w:p>
          <w:p w:rsidR="00A9143A" w:rsidRPr="00886463" w:rsidRDefault="00A9143A" w:rsidP="009A6887">
            <w:pPr>
              <w:rPr>
                <w:rFonts w:asciiTheme="minorHAnsi" w:eastAsiaTheme="minorEastAsia" w:hAnsiTheme="minorHAnsi"/>
                <w:sz w:val="20"/>
                <w:szCs w:val="20"/>
              </w:rPr>
            </w:pPr>
          </w:p>
          <w:p w:rsidR="00A9143A" w:rsidRPr="00886463" w:rsidRDefault="00A9143A" w:rsidP="00A9143A">
            <w:pPr>
              <w:numPr>
                <w:ilvl w:val="0"/>
                <w:numId w:val="35"/>
              </w:numPr>
              <w:rPr>
                <w:rFonts w:asciiTheme="minorHAnsi" w:eastAsiaTheme="minorEastAsia" w:hAnsiTheme="minorHAnsi"/>
                <w:i/>
              </w:rPr>
            </w:pPr>
            <w:r w:rsidRPr="00886463">
              <w:rPr>
                <w:rFonts w:asciiTheme="minorHAnsi" w:eastAsiaTheme="minorEastAsia" w:hAnsiTheme="minorHAnsi"/>
                <w:i/>
              </w:rPr>
              <w:t xml:space="preserve">I thought the conference yesterday was very well planned and Chris Keenan’s project is a true shining beacon for the </w:t>
            </w:r>
            <w:r w:rsidR="006F08FF">
              <w:rPr>
                <w:rFonts w:asciiTheme="minorHAnsi" w:eastAsiaTheme="minorEastAsia" w:hAnsiTheme="minorHAnsi"/>
                <w:i/>
              </w:rPr>
              <w:t xml:space="preserve">National </w:t>
            </w:r>
            <w:r w:rsidRPr="00886463">
              <w:rPr>
                <w:rFonts w:asciiTheme="minorHAnsi" w:eastAsiaTheme="minorEastAsia" w:hAnsiTheme="minorHAnsi"/>
                <w:i/>
              </w:rPr>
              <w:t xml:space="preserve">HE STEM </w:t>
            </w:r>
            <w:r w:rsidR="006F08FF">
              <w:rPr>
                <w:rFonts w:asciiTheme="minorHAnsi" w:eastAsiaTheme="minorEastAsia" w:hAnsiTheme="minorHAnsi"/>
                <w:i/>
              </w:rPr>
              <w:t>Programme</w:t>
            </w:r>
            <w:r w:rsidRPr="00886463">
              <w:rPr>
                <w:rFonts w:asciiTheme="minorHAnsi" w:eastAsiaTheme="minorEastAsia" w:hAnsiTheme="minorHAnsi"/>
                <w:i/>
              </w:rPr>
              <w:t>; some excellent presentations which I know were well received.  What was also great is the fact that it was a great collaboration event; bringing together a lot of HE STEM projects too</w:t>
            </w:r>
            <w:r w:rsidR="00D213E8">
              <w:rPr>
                <w:rFonts w:asciiTheme="minorHAnsi" w:eastAsiaTheme="minorEastAsia" w:hAnsiTheme="minorHAnsi"/>
                <w:i/>
              </w:rPr>
              <w:t>.</w:t>
            </w:r>
            <w:r w:rsidRPr="00886463">
              <w:rPr>
                <w:rFonts w:asciiTheme="minorHAnsi" w:eastAsiaTheme="minorEastAsia" w:hAnsiTheme="minorHAnsi"/>
                <w:i/>
              </w:rPr>
              <w:t xml:space="preserve"> </w:t>
            </w:r>
            <w:r w:rsidR="00D213E8">
              <w:rPr>
                <w:rFonts w:asciiTheme="minorHAnsi" w:eastAsiaTheme="minorEastAsia" w:hAnsiTheme="minorHAnsi"/>
                <w:i/>
              </w:rPr>
              <w:t xml:space="preserve"> </w:t>
            </w:r>
          </w:p>
          <w:p w:rsidR="00325EC4" w:rsidRPr="00886463" w:rsidRDefault="00325EC4" w:rsidP="009A6887">
            <w:pPr>
              <w:rPr>
                <w:rFonts w:asciiTheme="minorHAnsi" w:eastAsiaTheme="minorEastAsia" w:hAnsiTheme="minorHAnsi"/>
              </w:rPr>
            </w:pPr>
          </w:p>
          <w:p w:rsidR="00FD3A0C" w:rsidRPr="00886463" w:rsidRDefault="00666431" w:rsidP="009A6887">
            <w:pPr>
              <w:rPr>
                <w:rFonts w:asciiTheme="minorHAnsi" w:eastAsiaTheme="minorEastAsia" w:hAnsiTheme="minorHAnsi"/>
              </w:rPr>
            </w:pPr>
            <w:r w:rsidRPr="00886463">
              <w:rPr>
                <w:rFonts w:asciiTheme="minorHAnsi" w:eastAsiaTheme="minorEastAsia" w:hAnsiTheme="minorHAnsi"/>
              </w:rPr>
              <w:t xml:space="preserve">The outputs of the project </w:t>
            </w:r>
            <w:r w:rsidR="006F08FF">
              <w:rPr>
                <w:rFonts w:asciiTheme="minorHAnsi" w:eastAsiaTheme="minorEastAsia" w:hAnsiTheme="minorHAnsi"/>
              </w:rPr>
              <w:t>are</w:t>
            </w:r>
            <w:r w:rsidRPr="00886463">
              <w:rPr>
                <w:rFonts w:asciiTheme="minorHAnsi" w:eastAsiaTheme="minorEastAsia" w:hAnsiTheme="minorHAnsi"/>
              </w:rPr>
              <w:t xml:space="preserve"> available on the project website </w:t>
            </w:r>
            <w:r w:rsidR="006F08FF">
              <w:rPr>
                <w:rFonts w:asciiTheme="minorHAnsi" w:eastAsiaTheme="minorEastAsia" w:hAnsiTheme="minorHAnsi"/>
              </w:rPr>
              <w:t xml:space="preserve">at </w:t>
            </w:r>
            <w:hyperlink r:id="rId15" w:history="1">
              <w:r w:rsidR="006F08FF" w:rsidRPr="0083678B">
                <w:rPr>
                  <w:rStyle w:val="Hyperlink"/>
                </w:rPr>
                <w:t>http://www.hestem-sw.org.uk/project?id=9&amp;pp=66</w:t>
              </w:r>
            </w:hyperlink>
            <w:r w:rsidR="006F08FF">
              <w:t xml:space="preserve">, </w:t>
            </w:r>
            <w:r w:rsidRPr="00886463">
              <w:rPr>
                <w:rFonts w:asciiTheme="minorHAnsi" w:eastAsiaTheme="minorEastAsia" w:hAnsiTheme="minorHAnsi"/>
              </w:rPr>
              <w:t xml:space="preserve">and information about this will be sent to all the delegates who attended seminars, plus members of other networks, once everything </w:t>
            </w:r>
            <w:r w:rsidR="006F08FF">
              <w:rPr>
                <w:rFonts w:asciiTheme="minorHAnsi" w:eastAsiaTheme="minorEastAsia" w:hAnsiTheme="minorHAnsi"/>
              </w:rPr>
              <w:t>i</w:t>
            </w:r>
            <w:r w:rsidRPr="00886463">
              <w:rPr>
                <w:rFonts w:asciiTheme="minorHAnsi" w:eastAsiaTheme="minorEastAsia" w:hAnsiTheme="minorHAnsi"/>
              </w:rPr>
              <w:t>s been uploaded.</w:t>
            </w:r>
          </w:p>
          <w:p w:rsidR="00666431" w:rsidRPr="00886463" w:rsidRDefault="00666431" w:rsidP="009A6887">
            <w:pPr>
              <w:rPr>
                <w:rFonts w:asciiTheme="minorHAnsi" w:eastAsiaTheme="minorEastAsia" w:hAnsiTheme="minorHAnsi"/>
              </w:rPr>
            </w:pPr>
          </w:p>
          <w:p w:rsidR="00666431" w:rsidRPr="00BD1071" w:rsidRDefault="006F08FF" w:rsidP="009A6887">
            <w:pPr>
              <w:rPr>
                <w:rFonts w:asciiTheme="minorHAnsi" w:eastAsiaTheme="minorEastAsia" w:hAnsiTheme="minorHAnsi"/>
              </w:rPr>
            </w:pPr>
            <w:r>
              <w:rPr>
                <w:rFonts w:asciiTheme="minorHAnsi" w:eastAsiaTheme="minorEastAsia" w:hAnsiTheme="minorHAnsi"/>
              </w:rPr>
              <w:t xml:space="preserve">The project also had its own </w:t>
            </w:r>
            <w:r w:rsidR="00666431" w:rsidRPr="00886463">
              <w:rPr>
                <w:rFonts w:asciiTheme="minorHAnsi" w:eastAsiaTheme="minorEastAsia" w:hAnsiTheme="minorHAnsi"/>
              </w:rPr>
              <w:t>Creative Learning Journey.  Dovetail attended the first and third seminars.  The outputs are not as</w:t>
            </w:r>
            <w:r>
              <w:rPr>
                <w:rFonts w:asciiTheme="minorHAnsi" w:eastAsiaTheme="minorEastAsia" w:hAnsiTheme="minorHAnsi"/>
              </w:rPr>
              <w:t xml:space="preserve"> the project lead</w:t>
            </w:r>
            <w:r w:rsidR="00666431" w:rsidRPr="00886463">
              <w:rPr>
                <w:rFonts w:asciiTheme="minorHAnsi" w:eastAsiaTheme="minorEastAsia" w:hAnsiTheme="minorHAnsi"/>
              </w:rPr>
              <w:t xml:space="preserve"> originally thought </w:t>
            </w:r>
            <w:r>
              <w:rPr>
                <w:rFonts w:asciiTheme="minorHAnsi" w:eastAsiaTheme="minorEastAsia" w:hAnsiTheme="minorHAnsi"/>
              </w:rPr>
              <w:t>(</w:t>
            </w:r>
            <w:r w:rsidR="00666431" w:rsidRPr="00886463">
              <w:rPr>
                <w:rFonts w:asciiTheme="minorHAnsi" w:eastAsiaTheme="minorEastAsia" w:hAnsiTheme="minorHAnsi"/>
              </w:rPr>
              <w:t>i</w:t>
            </w:r>
            <w:r>
              <w:rPr>
                <w:rFonts w:asciiTheme="minorHAnsi" w:eastAsiaTheme="minorEastAsia" w:hAnsiTheme="minorHAnsi"/>
              </w:rPr>
              <w:t>.</w:t>
            </w:r>
            <w:r w:rsidR="00666431" w:rsidRPr="00886463">
              <w:rPr>
                <w:rFonts w:asciiTheme="minorHAnsi" w:eastAsiaTheme="minorEastAsia" w:hAnsiTheme="minorHAnsi"/>
              </w:rPr>
              <w:t>e</w:t>
            </w:r>
            <w:r>
              <w:rPr>
                <w:rFonts w:asciiTheme="minorHAnsi" w:eastAsiaTheme="minorEastAsia" w:hAnsiTheme="minorHAnsi"/>
              </w:rPr>
              <w:t>.</w:t>
            </w:r>
            <w:r w:rsidR="00666431" w:rsidRPr="00886463">
              <w:rPr>
                <w:rFonts w:asciiTheme="minorHAnsi" w:eastAsiaTheme="minorEastAsia" w:hAnsiTheme="minorHAnsi"/>
              </w:rPr>
              <w:t xml:space="preserve"> individual learning journeys </w:t>
            </w:r>
            <w:r>
              <w:rPr>
                <w:rFonts w:asciiTheme="minorHAnsi" w:eastAsiaTheme="minorEastAsia" w:hAnsiTheme="minorHAnsi"/>
              </w:rPr>
              <w:t>have not been</w:t>
            </w:r>
            <w:r w:rsidR="00666431" w:rsidRPr="00886463">
              <w:rPr>
                <w:rFonts w:asciiTheme="minorHAnsi" w:eastAsiaTheme="minorEastAsia" w:hAnsiTheme="minorHAnsi"/>
              </w:rPr>
              <w:t xml:space="preserve"> tracked</w:t>
            </w:r>
            <w:r>
              <w:rPr>
                <w:rFonts w:asciiTheme="minorHAnsi" w:eastAsiaTheme="minorEastAsia" w:hAnsiTheme="minorHAnsi"/>
              </w:rPr>
              <w:t>)</w:t>
            </w:r>
            <w:r w:rsidR="00D213E8">
              <w:rPr>
                <w:rFonts w:asciiTheme="minorHAnsi" w:eastAsiaTheme="minorEastAsia" w:hAnsiTheme="minorHAnsi"/>
              </w:rPr>
              <w:t>.  Although i</w:t>
            </w:r>
            <w:r w:rsidR="00666431" w:rsidRPr="00886463">
              <w:rPr>
                <w:rFonts w:asciiTheme="minorHAnsi" w:eastAsiaTheme="minorEastAsia" w:hAnsiTheme="minorHAnsi"/>
              </w:rPr>
              <w:t>t is probably too early to assess yet what impact, or any</w:t>
            </w:r>
            <w:r w:rsidR="00666431" w:rsidRPr="00BD1071">
              <w:rPr>
                <w:rFonts w:asciiTheme="minorHAnsi" w:eastAsiaTheme="minorEastAsia" w:hAnsiTheme="minorHAnsi"/>
              </w:rPr>
              <w:t>, will be evidenced from what was c</w:t>
            </w:r>
            <w:r w:rsidR="00D213E8">
              <w:rPr>
                <w:rFonts w:asciiTheme="minorHAnsi" w:eastAsiaTheme="minorEastAsia" w:hAnsiTheme="minorHAnsi"/>
              </w:rPr>
              <w:t xml:space="preserve">aptured during the two seminars, I understand that clips have already been shown at other </w:t>
            </w:r>
            <w:r>
              <w:rPr>
                <w:rFonts w:asciiTheme="minorHAnsi" w:eastAsiaTheme="minorEastAsia" w:hAnsiTheme="minorHAnsi"/>
              </w:rPr>
              <w:t xml:space="preserve">National </w:t>
            </w:r>
            <w:r w:rsidR="00D213E8">
              <w:rPr>
                <w:rFonts w:asciiTheme="minorHAnsi" w:eastAsiaTheme="minorEastAsia" w:hAnsiTheme="minorHAnsi"/>
              </w:rPr>
              <w:t xml:space="preserve">HE STEM </w:t>
            </w:r>
            <w:r>
              <w:rPr>
                <w:rFonts w:asciiTheme="minorHAnsi" w:eastAsiaTheme="minorEastAsia" w:hAnsiTheme="minorHAnsi"/>
              </w:rPr>
              <w:t xml:space="preserve">Programme </w:t>
            </w:r>
            <w:r w:rsidR="00D213E8">
              <w:rPr>
                <w:rFonts w:asciiTheme="minorHAnsi" w:eastAsiaTheme="minorEastAsia" w:hAnsiTheme="minorHAnsi"/>
              </w:rPr>
              <w:t>events.</w:t>
            </w:r>
          </w:p>
          <w:p w:rsidR="00666431" w:rsidRPr="00BD1071" w:rsidRDefault="00666431" w:rsidP="009A6887">
            <w:pPr>
              <w:rPr>
                <w:rFonts w:asciiTheme="minorHAnsi" w:eastAsiaTheme="minorEastAsia" w:hAnsiTheme="minorHAnsi"/>
              </w:rPr>
            </w:pPr>
          </w:p>
          <w:p w:rsidR="00666431" w:rsidRPr="000645C5" w:rsidRDefault="00666431" w:rsidP="009A6887">
            <w:pPr>
              <w:rPr>
                <w:rFonts w:asciiTheme="minorHAnsi" w:eastAsiaTheme="minorEastAsia" w:hAnsiTheme="minorHAnsi"/>
              </w:rPr>
            </w:pPr>
          </w:p>
        </w:tc>
      </w:tr>
    </w:tbl>
    <w:p w:rsidR="00A909CE" w:rsidRPr="009A6887" w:rsidRDefault="00A909CE" w:rsidP="009A6887"/>
    <w:p w:rsidR="00FD3A0C" w:rsidRPr="002B4445" w:rsidRDefault="00A909CE" w:rsidP="009A6887">
      <w:pPr>
        <w:rPr>
          <w:rStyle w:val="Heading2Char"/>
          <w:i w:val="0"/>
          <w:sz w:val="24"/>
          <w:szCs w:val="24"/>
        </w:rPr>
      </w:pPr>
      <w:r w:rsidRPr="002B4445">
        <w:rPr>
          <w:rStyle w:val="Heading2Char"/>
          <w:i w:val="0"/>
          <w:sz w:val="24"/>
          <w:szCs w:val="24"/>
        </w:rPr>
        <w:t>Discussion, Learning and Impact</w:t>
      </w:r>
      <w:r w:rsidR="009A16B7" w:rsidRPr="002B4445">
        <w:rPr>
          <w:rStyle w:val="Heading2Char"/>
          <w:i w:val="0"/>
          <w:sz w:val="24"/>
          <w:szCs w:val="24"/>
        </w:rPr>
        <w:t>:</w:t>
      </w:r>
      <w:r w:rsidR="002B4445">
        <w:rPr>
          <w:rStyle w:val="Heading2Char"/>
          <w:i w:val="0"/>
          <w:sz w:val="24"/>
          <w:szCs w:val="24"/>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BD1071" w:rsidTr="005F1741">
        <w:tc>
          <w:tcPr>
            <w:tcW w:w="9242" w:type="dxa"/>
            <w:shd w:val="clear" w:color="auto" w:fill="auto"/>
          </w:tcPr>
          <w:p w:rsidR="00FF3DF6" w:rsidRPr="00BD1071" w:rsidRDefault="00666431" w:rsidP="009A6887">
            <w:pPr>
              <w:rPr>
                <w:rStyle w:val="Heading2Char"/>
                <w:rFonts w:asciiTheme="minorHAnsi" w:eastAsiaTheme="majorEastAsia" w:hAnsiTheme="minorHAnsi"/>
                <w:b w:val="0"/>
                <w:i w:val="0"/>
                <w:sz w:val="24"/>
                <w:szCs w:val="24"/>
              </w:rPr>
            </w:pPr>
            <w:r w:rsidRPr="00BD1071">
              <w:rPr>
                <w:rStyle w:val="Heading2Char"/>
                <w:rFonts w:asciiTheme="minorHAnsi" w:eastAsiaTheme="majorEastAsia" w:hAnsiTheme="minorHAnsi"/>
                <w:b w:val="0"/>
                <w:i w:val="0"/>
                <w:sz w:val="24"/>
                <w:szCs w:val="24"/>
              </w:rPr>
              <w:t xml:space="preserve">This report has </w:t>
            </w:r>
            <w:r w:rsidR="00FF3DF6" w:rsidRPr="00BD1071">
              <w:rPr>
                <w:rStyle w:val="Heading2Char"/>
                <w:rFonts w:asciiTheme="minorHAnsi" w:eastAsiaTheme="majorEastAsia" w:hAnsiTheme="minorHAnsi"/>
                <w:b w:val="0"/>
                <w:i w:val="0"/>
                <w:sz w:val="24"/>
                <w:szCs w:val="24"/>
              </w:rPr>
              <w:t xml:space="preserve">already </w:t>
            </w:r>
            <w:r w:rsidRPr="00BD1071">
              <w:rPr>
                <w:rStyle w:val="Heading2Char"/>
                <w:rFonts w:asciiTheme="minorHAnsi" w:eastAsiaTheme="majorEastAsia" w:hAnsiTheme="minorHAnsi"/>
                <w:b w:val="0"/>
                <w:i w:val="0"/>
                <w:sz w:val="24"/>
                <w:szCs w:val="24"/>
              </w:rPr>
              <w:t xml:space="preserve">demonstrated some of the impact that the project has had. </w:t>
            </w:r>
          </w:p>
          <w:p w:rsidR="00FF3DF6" w:rsidRPr="00BD1071" w:rsidRDefault="00FF3DF6" w:rsidP="009A6887">
            <w:pPr>
              <w:rPr>
                <w:rStyle w:val="Heading2Char"/>
                <w:rFonts w:asciiTheme="minorHAnsi" w:eastAsiaTheme="majorEastAsia" w:hAnsiTheme="minorHAnsi"/>
                <w:b w:val="0"/>
                <w:i w:val="0"/>
                <w:sz w:val="24"/>
                <w:szCs w:val="24"/>
              </w:rPr>
            </w:pPr>
          </w:p>
          <w:p w:rsidR="00FF3DF6" w:rsidRPr="00BD1071" w:rsidRDefault="00FF3DF6" w:rsidP="009A6887">
            <w:pPr>
              <w:rPr>
                <w:rStyle w:val="Heading2Char"/>
                <w:rFonts w:asciiTheme="minorHAnsi" w:eastAsiaTheme="majorEastAsia" w:hAnsiTheme="minorHAnsi"/>
                <w:b w:val="0"/>
                <w:i w:val="0"/>
                <w:sz w:val="24"/>
                <w:szCs w:val="24"/>
              </w:rPr>
            </w:pPr>
            <w:r w:rsidRPr="00BD1071">
              <w:rPr>
                <w:rStyle w:val="Heading2Char"/>
                <w:rFonts w:asciiTheme="minorHAnsi" w:eastAsiaTheme="majorEastAsia" w:hAnsiTheme="minorHAnsi"/>
                <w:b w:val="0"/>
                <w:i w:val="0"/>
                <w:sz w:val="24"/>
                <w:szCs w:val="24"/>
              </w:rPr>
              <w:t xml:space="preserve">The regional seminars were central to the success of the project. </w:t>
            </w:r>
            <w:r w:rsidR="00666431" w:rsidRPr="00BD1071">
              <w:rPr>
                <w:rStyle w:val="Heading2Char"/>
                <w:rFonts w:asciiTheme="minorHAnsi" w:eastAsiaTheme="majorEastAsia" w:hAnsiTheme="minorHAnsi"/>
                <w:b w:val="0"/>
                <w:i w:val="0"/>
                <w:sz w:val="24"/>
                <w:szCs w:val="24"/>
              </w:rPr>
              <w:t xml:space="preserve"> </w:t>
            </w:r>
            <w:r w:rsidRPr="00BD1071">
              <w:rPr>
                <w:rStyle w:val="Heading2Char"/>
                <w:rFonts w:asciiTheme="minorHAnsi" w:eastAsiaTheme="majorEastAsia" w:hAnsiTheme="minorHAnsi"/>
                <w:b w:val="0"/>
                <w:i w:val="0"/>
                <w:sz w:val="24"/>
                <w:szCs w:val="24"/>
              </w:rPr>
              <w:t xml:space="preserve">There was considerable interest in attending the seminars: Seminar 1 </w:t>
            </w:r>
            <w:r w:rsidR="0090363A">
              <w:rPr>
                <w:rStyle w:val="Heading2Char"/>
                <w:rFonts w:asciiTheme="minorHAnsi" w:eastAsiaTheme="majorEastAsia" w:hAnsiTheme="minorHAnsi"/>
                <w:b w:val="0"/>
                <w:i w:val="0"/>
                <w:sz w:val="24"/>
                <w:szCs w:val="24"/>
              </w:rPr>
              <w:t xml:space="preserve">had </w:t>
            </w:r>
            <w:r w:rsidRPr="00BD1071">
              <w:rPr>
                <w:rStyle w:val="Heading2Char"/>
                <w:rFonts w:asciiTheme="minorHAnsi" w:eastAsiaTheme="majorEastAsia" w:hAnsiTheme="minorHAnsi"/>
                <w:b w:val="0"/>
                <w:i w:val="0"/>
                <w:sz w:val="24"/>
                <w:szCs w:val="24"/>
              </w:rPr>
              <w:t xml:space="preserve">20 delegates representing 11 institutions; Seminar 2 </w:t>
            </w:r>
            <w:r w:rsidR="0090363A">
              <w:rPr>
                <w:rStyle w:val="Heading2Char"/>
                <w:rFonts w:asciiTheme="minorHAnsi" w:eastAsiaTheme="majorEastAsia" w:hAnsiTheme="minorHAnsi"/>
                <w:b w:val="0"/>
                <w:i w:val="0"/>
                <w:sz w:val="24"/>
                <w:szCs w:val="24"/>
              </w:rPr>
              <w:t xml:space="preserve">had </w:t>
            </w:r>
            <w:r w:rsidRPr="00BD1071">
              <w:rPr>
                <w:rStyle w:val="Heading2Char"/>
                <w:rFonts w:asciiTheme="minorHAnsi" w:eastAsiaTheme="majorEastAsia" w:hAnsiTheme="minorHAnsi"/>
                <w:b w:val="0"/>
                <w:i w:val="0"/>
                <w:sz w:val="24"/>
                <w:szCs w:val="24"/>
              </w:rPr>
              <w:t xml:space="preserve">32 delegates representing 15 institutions; Seminar 3 </w:t>
            </w:r>
            <w:r w:rsidR="0090363A">
              <w:rPr>
                <w:rStyle w:val="Heading2Char"/>
                <w:rFonts w:asciiTheme="minorHAnsi" w:eastAsiaTheme="majorEastAsia" w:hAnsiTheme="minorHAnsi"/>
                <w:b w:val="0"/>
                <w:i w:val="0"/>
                <w:sz w:val="24"/>
                <w:szCs w:val="24"/>
              </w:rPr>
              <w:t xml:space="preserve">had </w:t>
            </w:r>
            <w:r w:rsidRPr="00BD1071">
              <w:rPr>
                <w:rStyle w:val="Heading2Char"/>
                <w:rFonts w:asciiTheme="minorHAnsi" w:eastAsiaTheme="majorEastAsia" w:hAnsiTheme="minorHAnsi"/>
                <w:b w:val="0"/>
                <w:i w:val="0"/>
                <w:sz w:val="24"/>
                <w:szCs w:val="24"/>
              </w:rPr>
              <w:t xml:space="preserve">48 delegates from 9 institutions and Seminar 4 </w:t>
            </w:r>
            <w:r w:rsidR="0090363A">
              <w:rPr>
                <w:rStyle w:val="Heading2Char"/>
                <w:rFonts w:asciiTheme="minorHAnsi" w:eastAsiaTheme="majorEastAsia" w:hAnsiTheme="minorHAnsi"/>
                <w:b w:val="0"/>
                <w:i w:val="0"/>
                <w:sz w:val="24"/>
                <w:szCs w:val="24"/>
              </w:rPr>
              <w:t xml:space="preserve">had </w:t>
            </w:r>
            <w:r w:rsidRPr="00BD1071">
              <w:rPr>
                <w:rStyle w:val="Heading2Char"/>
                <w:rFonts w:asciiTheme="minorHAnsi" w:eastAsiaTheme="majorEastAsia" w:hAnsiTheme="minorHAnsi"/>
                <w:b w:val="0"/>
                <w:i w:val="0"/>
                <w:sz w:val="24"/>
                <w:szCs w:val="24"/>
              </w:rPr>
              <w:t xml:space="preserve">20 delegates representing 10 institutions.  </w:t>
            </w:r>
            <w:r w:rsidR="00576723" w:rsidRPr="00BD1071">
              <w:rPr>
                <w:rStyle w:val="Heading2Char"/>
                <w:rFonts w:asciiTheme="minorHAnsi" w:eastAsiaTheme="majorEastAsia" w:hAnsiTheme="minorHAnsi"/>
                <w:b w:val="0"/>
                <w:i w:val="0"/>
                <w:sz w:val="24"/>
                <w:szCs w:val="24"/>
              </w:rPr>
              <w:t xml:space="preserve">Delegates not only came from the region but from as far afield as Liverpool, Bradford, Brunel, Reading and Hull.  </w:t>
            </w:r>
          </w:p>
          <w:p w:rsidR="00576723" w:rsidRPr="00BD1071" w:rsidRDefault="00576723" w:rsidP="009A6887">
            <w:pPr>
              <w:rPr>
                <w:rStyle w:val="Heading2Char"/>
                <w:rFonts w:asciiTheme="minorHAnsi" w:eastAsiaTheme="majorEastAsia" w:hAnsiTheme="minorHAnsi"/>
                <w:b w:val="0"/>
                <w:i w:val="0"/>
                <w:sz w:val="24"/>
                <w:szCs w:val="24"/>
              </w:rPr>
            </w:pPr>
          </w:p>
          <w:p w:rsidR="00FD3A0C" w:rsidRPr="00BD1071" w:rsidRDefault="00666431" w:rsidP="009A6887">
            <w:pPr>
              <w:rPr>
                <w:rStyle w:val="Heading2Char"/>
                <w:rFonts w:asciiTheme="minorHAnsi" w:eastAsiaTheme="majorEastAsia" w:hAnsiTheme="minorHAnsi"/>
                <w:b w:val="0"/>
                <w:i w:val="0"/>
                <w:sz w:val="24"/>
                <w:szCs w:val="24"/>
              </w:rPr>
            </w:pPr>
            <w:r w:rsidRPr="00BD1071">
              <w:rPr>
                <w:rStyle w:val="Heading2Char"/>
                <w:rFonts w:asciiTheme="minorHAnsi" w:eastAsiaTheme="majorEastAsia" w:hAnsiTheme="minorHAnsi"/>
                <w:b w:val="0"/>
                <w:i w:val="0"/>
                <w:sz w:val="24"/>
                <w:szCs w:val="24"/>
              </w:rPr>
              <w:t>Delegates who attended seminars have provided examples of the impact for them and on their practice. We als</w:t>
            </w:r>
            <w:r w:rsidR="0090363A">
              <w:rPr>
                <w:rStyle w:val="Heading2Char"/>
                <w:rFonts w:asciiTheme="minorHAnsi" w:eastAsiaTheme="majorEastAsia" w:hAnsiTheme="minorHAnsi"/>
                <w:b w:val="0"/>
                <w:i w:val="0"/>
                <w:sz w:val="24"/>
                <w:szCs w:val="24"/>
              </w:rPr>
              <w:t>o achieved funding through the N</w:t>
            </w:r>
            <w:r w:rsidRPr="00BD1071">
              <w:rPr>
                <w:rStyle w:val="Heading2Char"/>
                <w:rFonts w:asciiTheme="minorHAnsi" w:eastAsiaTheme="majorEastAsia" w:hAnsiTheme="minorHAnsi"/>
                <w:b w:val="0"/>
                <w:i w:val="0"/>
                <w:sz w:val="24"/>
                <w:szCs w:val="24"/>
              </w:rPr>
              <w:t>ational HE STEM programme with a successful bid for Project Transfer Practice</w:t>
            </w:r>
            <w:r w:rsidR="00A03AD1">
              <w:rPr>
                <w:rStyle w:val="Heading2Char"/>
                <w:rFonts w:asciiTheme="minorHAnsi" w:eastAsiaTheme="majorEastAsia" w:hAnsiTheme="minorHAnsi"/>
                <w:b w:val="0"/>
                <w:i w:val="0"/>
                <w:sz w:val="24"/>
                <w:szCs w:val="24"/>
              </w:rPr>
              <w:t xml:space="preserve"> (PTP)</w:t>
            </w:r>
            <w:r w:rsidRPr="00BD1071">
              <w:rPr>
                <w:rStyle w:val="Heading2Char"/>
                <w:rFonts w:asciiTheme="minorHAnsi" w:eastAsiaTheme="majorEastAsia" w:hAnsiTheme="minorHAnsi"/>
                <w:b w:val="0"/>
                <w:i w:val="0"/>
                <w:sz w:val="24"/>
                <w:szCs w:val="24"/>
              </w:rPr>
              <w:t xml:space="preserve"> funding so that some of the key findings can be shared.</w:t>
            </w:r>
            <w:r w:rsidR="00A03AD1">
              <w:rPr>
                <w:rStyle w:val="Heading2Char"/>
                <w:rFonts w:asciiTheme="minorHAnsi" w:eastAsiaTheme="majorEastAsia" w:hAnsiTheme="minorHAnsi"/>
                <w:b w:val="0"/>
                <w:i w:val="0"/>
                <w:sz w:val="24"/>
                <w:szCs w:val="24"/>
              </w:rPr>
              <w:t xml:space="preserve"> A set of transition guidelines has been produced for the PTP entitled </w:t>
            </w:r>
            <w:r w:rsidR="00A03AD1" w:rsidRPr="00A03AD1">
              <w:rPr>
                <w:rStyle w:val="Heading2Char"/>
                <w:rFonts w:asciiTheme="minorHAnsi" w:eastAsiaTheme="majorEastAsia" w:hAnsiTheme="minorHAnsi"/>
                <w:b w:val="0"/>
                <w:sz w:val="24"/>
                <w:szCs w:val="24"/>
              </w:rPr>
              <w:t>STEMming the Doubts</w:t>
            </w:r>
            <w:r w:rsidR="00A03AD1">
              <w:rPr>
                <w:rStyle w:val="Heading2Char"/>
                <w:rFonts w:asciiTheme="minorHAnsi" w:eastAsiaTheme="majorEastAsia" w:hAnsiTheme="minorHAnsi"/>
                <w:b w:val="0"/>
                <w:i w:val="0"/>
                <w:sz w:val="24"/>
                <w:szCs w:val="24"/>
              </w:rPr>
              <w:t>.</w:t>
            </w:r>
          </w:p>
          <w:p w:rsidR="00666431" w:rsidRPr="00BD1071" w:rsidRDefault="00666431" w:rsidP="009A6887">
            <w:pPr>
              <w:rPr>
                <w:rStyle w:val="Heading2Char"/>
                <w:rFonts w:asciiTheme="minorHAnsi" w:eastAsiaTheme="majorEastAsia" w:hAnsiTheme="minorHAnsi"/>
                <w:b w:val="0"/>
                <w:i w:val="0"/>
                <w:sz w:val="24"/>
                <w:szCs w:val="24"/>
              </w:rPr>
            </w:pPr>
          </w:p>
          <w:p w:rsidR="00666431" w:rsidRDefault="00666431" w:rsidP="009A6887">
            <w:pPr>
              <w:rPr>
                <w:rStyle w:val="Heading2Char"/>
                <w:rFonts w:asciiTheme="minorHAnsi" w:eastAsiaTheme="majorEastAsia" w:hAnsiTheme="minorHAnsi"/>
                <w:b w:val="0"/>
                <w:i w:val="0"/>
                <w:sz w:val="24"/>
                <w:szCs w:val="24"/>
              </w:rPr>
            </w:pPr>
            <w:r w:rsidRPr="00BD1071">
              <w:rPr>
                <w:rStyle w:val="Heading2Char"/>
                <w:rFonts w:asciiTheme="minorHAnsi" w:eastAsiaTheme="majorEastAsia" w:hAnsiTheme="minorHAnsi"/>
                <w:b w:val="0"/>
                <w:i w:val="0"/>
                <w:sz w:val="24"/>
                <w:szCs w:val="24"/>
              </w:rPr>
              <w:t>I think a key learning point for a project such as this is that a collaborative approach drawing in expertise, experience and learning from a wide range of institutions, projects, and from practitioners is invaluable.  Feedback to the seminars has indicated that delegates, and speakers, valued the opportunity to share and discuss with each other.  New net</w:t>
            </w:r>
            <w:r w:rsidR="00FF3DF6" w:rsidRPr="00BD1071">
              <w:rPr>
                <w:rStyle w:val="Heading2Char"/>
                <w:rFonts w:asciiTheme="minorHAnsi" w:eastAsiaTheme="majorEastAsia" w:hAnsiTheme="minorHAnsi"/>
                <w:b w:val="0"/>
                <w:i w:val="0"/>
                <w:sz w:val="24"/>
                <w:szCs w:val="24"/>
              </w:rPr>
              <w:t xml:space="preserve">works have been established for those with shared interests.  </w:t>
            </w:r>
          </w:p>
          <w:p w:rsidR="007A2D98" w:rsidRDefault="00F07A96" w:rsidP="007A2D98">
            <w:pPr>
              <w:spacing w:before="100" w:beforeAutospacing="1" w:after="100" w:afterAutospacing="1"/>
              <w:rPr>
                <w:rFonts w:asciiTheme="minorHAnsi" w:eastAsiaTheme="minorEastAsia" w:hAnsiTheme="minorHAnsi" w:cs="Times New Roman"/>
                <w:lang w:bidi="ar-SA"/>
              </w:rPr>
            </w:pPr>
            <w:r>
              <w:rPr>
                <w:rStyle w:val="Heading2Char"/>
                <w:rFonts w:asciiTheme="minorHAnsi" w:eastAsiaTheme="majorEastAsia" w:hAnsiTheme="minorHAnsi"/>
                <w:b w:val="0"/>
                <w:i w:val="0"/>
                <w:sz w:val="24"/>
                <w:szCs w:val="24"/>
              </w:rPr>
              <w:t xml:space="preserve">For example, asking for homework to be completed prior to the seminars has provided a </w:t>
            </w:r>
            <w:r>
              <w:rPr>
                <w:rStyle w:val="Heading2Char"/>
                <w:rFonts w:asciiTheme="minorHAnsi" w:eastAsiaTheme="majorEastAsia" w:hAnsiTheme="minorHAnsi"/>
                <w:b w:val="0"/>
                <w:i w:val="0"/>
                <w:sz w:val="24"/>
                <w:szCs w:val="24"/>
              </w:rPr>
              <w:lastRenderedPageBreak/>
              <w:t>rich source of useful information</w:t>
            </w:r>
            <w:r w:rsidR="006F08FF">
              <w:rPr>
                <w:rStyle w:val="Heading2Char"/>
                <w:rFonts w:asciiTheme="minorHAnsi" w:eastAsiaTheme="majorEastAsia" w:hAnsiTheme="minorHAnsi"/>
                <w:b w:val="0"/>
                <w:i w:val="0"/>
                <w:sz w:val="24"/>
                <w:szCs w:val="24"/>
              </w:rPr>
              <w:t>,</w:t>
            </w:r>
            <w:r>
              <w:rPr>
                <w:rStyle w:val="Heading2Char"/>
                <w:rFonts w:asciiTheme="minorHAnsi" w:eastAsiaTheme="majorEastAsia" w:hAnsiTheme="minorHAnsi"/>
                <w:b w:val="0"/>
                <w:i w:val="0"/>
                <w:sz w:val="24"/>
                <w:szCs w:val="24"/>
              </w:rPr>
              <w:t xml:space="preserve"> some of which has been detailed earlier in this report.  </w:t>
            </w:r>
            <w:r w:rsidR="006F08FF">
              <w:rPr>
                <w:rStyle w:val="Heading2Char"/>
                <w:rFonts w:asciiTheme="minorHAnsi" w:eastAsiaTheme="majorEastAsia" w:hAnsiTheme="minorHAnsi"/>
                <w:b w:val="0"/>
                <w:i w:val="0"/>
                <w:sz w:val="24"/>
                <w:szCs w:val="24"/>
              </w:rPr>
              <w:t xml:space="preserve">One </w:t>
            </w:r>
            <w:r w:rsidR="007A2D98">
              <w:rPr>
                <w:rFonts w:asciiTheme="minorHAnsi" w:eastAsiaTheme="minorEastAsia" w:hAnsiTheme="minorHAnsi" w:cs="Times New Roman"/>
                <w:lang w:bidi="ar-SA"/>
              </w:rPr>
              <w:t>homework question related to what adjustments</w:t>
            </w:r>
            <w:r>
              <w:rPr>
                <w:rFonts w:asciiTheme="minorHAnsi" w:eastAsiaTheme="minorEastAsia" w:hAnsiTheme="minorHAnsi" w:cs="Times New Roman"/>
                <w:lang w:bidi="ar-SA"/>
              </w:rPr>
              <w:t xml:space="preserve"> delegates thought </w:t>
            </w:r>
            <w:r w:rsidR="007A2D98">
              <w:rPr>
                <w:rFonts w:asciiTheme="minorHAnsi" w:eastAsiaTheme="minorEastAsia" w:hAnsiTheme="minorHAnsi" w:cs="Times New Roman"/>
                <w:lang w:bidi="ar-SA"/>
              </w:rPr>
              <w:t>need</w:t>
            </w:r>
            <w:r w:rsidR="006F08FF">
              <w:rPr>
                <w:rFonts w:asciiTheme="minorHAnsi" w:eastAsiaTheme="minorEastAsia" w:hAnsiTheme="minorHAnsi" w:cs="Times New Roman"/>
                <w:lang w:bidi="ar-SA"/>
              </w:rPr>
              <w:t>ed</w:t>
            </w:r>
            <w:r w:rsidR="007A2D98">
              <w:rPr>
                <w:rFonts w:asciiTheme="minorHAnsi" w:eastAsiaTheme="minorEastAsia" w:hAnsiTheme="minorHAnsi" w:cs="Times New Roman"/>
                <w:lang w:bidi="ar-SA"/>
              </w:rPr>
              <w:t xml:space="preserve"> to be made by universit</w:t>
            </w:r>
            <w:r w:rsidR="006F08FF">
              <w:rPr>
                <w:rFonts w:asciiTheme="minorHAnsi" w:eastAsiaTheme="minorEastAsia" w:hAnsiTheme="minorHAnsi" w:cs="Times New Roman"/>
                <w:lang w:bidi="ar-SA"/>
              </w:rPr>
              <w:t>ies</w:t>
            </w:r>
            <w:r w:rsidR="007A2D98">
              <w:rPr>
                <w:rFonts w:asciiTheme="minorHAnsi" w:eastAsiaTheme="minorEastAsia" w:hAnsiTheme="minorHAnsi" w:cs="Times New Roman"/>
                <w:lang w:bidi="ar-SA"/>
              </w:rPr>
              <w:t xml:space="preserve">, and </w:t>
            </w:r>
            <w:r w:rsidR="006F08FF">
              <w:rPr>
                <w:rFonts w:asciiTheme="minorHAnsi" w:eastAsiaTheme="minorEastAsia" w:hAnsiTheme="minorHAnsi" w:cs="Times New Roman"/>
                <w:lang w:bidi="ar-SA"/>
              </w:rPr>
              <w:t>by</w:t>
            </w:r>
            <w:r w:rsidR="007A2D98">
              <w:rPr>
                <w:rFonts w:asciiTheme="minorHAnsi" w:eastAsiaTheme="minorEastAsia" w:hAnsiTheme="minorHAnsi" w:cs="Times New Roman"/>
                <w:lang w:bidi="ar-SA"/>
              </w:rPr>
              <w:t xml:space="preserve"> student</w:t>
            </w:r>
            <w:r w:rsidR="006F08FF">
              <w:rPr>
                <w:rFonts w:asciiTheme="minorHAnsi" w:eastAsiaTheme="minorEastAsia" w:hAnsiTheme="minorHAnsi" w:cs="Times New Roman"/>
                <w:lang w:bidi="ar-SA"/>
              </w:rPr>
              <w:t>s</w:t>
            </w:r>
            <w:r w:rsidR="007A2D98">
              <w:rPr>
                <w:rFonts w:asciiTheme="minorHAnsi" w:eastAsiaTheme="minorEastAsia" w:hAnsiTheme="minorHAnsi" w:cs="Times New Roman"/>
                <w:lang w:bidi="ar-SA"/>
              </w:rPr>
              <w:t xml:space="preserve"> during the transition phase.  It is useful to reflect on them here as they will be useful when thinking about transition and induction strategies institutionally</w:t>
            </w:r>
            <w:r w:rsidR="006F08FF">
              <w:rPr>
                <w:rFonts w:asciiTheme="minorHAnsi" w:eastAsiaTheme="minorEastAsia" w:hAnsiTheme="minorHAnsi" w:cs="Times New Roman"/>
                <w:lang w:bidi="ar-SA"/>
              </w:rPr>
              <w:t>.</w:t>
            </w:r>
          </w:p>
          <w:p w:rsidR="007A2D98" w:rsidRDefault="007A2D98" w:rsidP="007A2D98">
            <w:pPr>
              <w:spacing w:before="100" w:beforeAutospacing="1" w:after="100" w:afterAutospacing="1"/>
              <w:rPr>
                <w:rFonts w:asciiTheme="minorHAnsi" w:eastAsiaTheme="minorEastAsia" w:hAnsiTheme="minorHAnsi" w:cs="Times New Roman"/>
                <w:lang w:bidi="ar-SA"/>
              </w:rPr>
            </w:pPr>
            <w:r>
              <w:rPr>
                <w:rFonts w:asciiTheme="minorHAnsi" w:eastAsiaTheme="minorEastAsia" w:hAnsiTheme="minorHAnsi" w:cs="Times New Roman"/>
                <w:lang w:bidi="ar-SA"/>
              </w:rPr>
              <w:t>For universit</w:t>
            </w:r>
            <w:r w:rsidR="006F08FF">
              <w:rPr>
                <w:rFonts w:asciiTheme="minorHAnsi" w:eastAsiaTheme="minorEastAsia" w:hAnsiTheme="minorHAnsi" w:cs="Times New Roman"/>
                <w:lang w:bidi="ar-SA"/>
              </w:rPr>
              <w:t>ies</w:t>
            </w:r>
            <w:r>
              <w:rPr>
                <w:rFonts w:asciiTheme="minorHAnsi" w:eastAsiaTheme="minorEastAsia" w:hAnsiTheme="minorHAnsi" w:cs="Times New Roman"/>
                <w:lang w:bidi="ar-SA"/>
              </w:rPr>
              <w:t>, delegates suggested:</w:t>
            </w:r>
          </w:p>
          <w:p w:rsidR="007A2D98" w:rsidRDefault="007A2D98" w:rsidP="007A2D98">
            <w:pPr>
              <w:numPr>
                <w:ilvl w:val="0"/>
                <w:numId w:val="40"/>
              </w:numPr>
              <w:spacing w:before="100" w:beforeAutospacing="1" w:after="100" w:afterAutospacing="1"/>
              <w:rPr>
                <w:rFonts w:asciiTheme="minorHAnsi" w:eastAsiaTheme="minorEastAsia" w:hAnsiTheme="minorHAnsi" w:cs="Times New Roman"/>
                <w:lang w:bidi="ar-SA"/>
              </w:rPr>
            </w:pPr>
            <w:r>
              <w:rPr>
                <w:rFonts w:asciiTheme="minorHAnsi" w:eastAsiaTheme="minorEastAsia" w:hAnsiTheme="minorHAnsi" w:cs="Times New Roman"/>
                <w:lang w:bidi="ar-SA"/>
              </w:rPr>
              <w:t>Remember where the student is coming from and all issues around inclusivity</w:t>
            </w:r>
          </w:p>
          <w:p w:rsidR="007A2D98" w:rsidRDefault="007A2D98" w:rsidP="007A2D98">
            <w:pPr>
              <w:numPr>
                <w:ilvl w:val="0"/>
                <w:numId w:val="40"/>
              </w:numPr>
              <w:spacing w:before="100" w:beforeAutospacing="1" w:after="100" w:afterAutospacing="1"/>
              <w:rPr>
                <w:rFonts w:asciiTheme="minorHAnsi" w:eastAsiaTheme="minorEastAsia" w:hAnsiTheme="minorHAnsi" w:cs="Times New Roman"/>
                <w:lang w:bidi="ar-SA"/>
              </w:rPr>
            </w:pPr>
            <w:r>
              <w:rPr>
                <w:rFonts w:asciiTheme="minorHAnsi" w:eastAsiaTheme="minorEastAsia" w:hAnsiTheme="minorHAnsi" w:cs="Times New Roman"/>
                <w:lang w:bidi="ar-SA"/>
              </w:rPr>
              <w:t>Respond well to all requests and anticipate them</w:t>
            </w:r>
          </w:p>
          <w:p w:rsidR="007A2D98" w:rsidRDefault="007A2D98" w:rsidP="007A2D98">
            <w:pPr>
              <w:numPr>
                <w:ilvl w:val="0"/>
                <w:numId w:val="40"/>
              </w:numPr>
              <w:spacing w:before="100" w:beforeAutospacing="1" w:after="100" w:afterAutospacing="1"/>
              <w:rPr>
                <w:rFonts w:asciiTheme="minorHAnsi" w:eastAsiaTheme="minorEastAsia" w:hAnsiTheme="minorHAnsi" w:cs="Times New Roman"/>
                <w:lang w:bidi="ar-SA"/>
              </w:rPr>
            </w:pPr>
            <w:r>
              <w:rPr>
                <w:rFonts w:asciiTheme="minorHAnsi" w:eastAsiaTheme="minorEastAsia" w:hAnsiTheme="minorHAnsi" w:cs="Times New Roman"/>
                <w:lang w:bidi="ar-SA"/>
              </w:rPr>
              <w:t>More engagement in informal</w:t>
            </w:r>
            <w:r w:rsidR="006F08FF">
              <w:rPr>
                <w:rFonts w:asciiTheme="minorHAnsi" w:eastAsiaTheme="minorEastAsia" w:hAnsiTheme="minorHAnsi" w:cs="Times New Roman"/>
                <w:lang w:bidi="ar-SA"/>
              </w:rPr>
              <w:t>,</w:t>
            </w:r>
            <w:r>
              <w:rPr>
                <w:rFonts w:asciiTheme="minorHAnsi" w:eastAsiaTheme="minorEastAsia" w:hAnsiTheme="minorHAnsi" w:cs="Times New Roman"/>
                <w:lang w:bidi="ar-SA"/>
              </w:rPr>
              <w:t xml:space="preserve"> social</w:t>
            </w:r>
            <w:r w:rsidR="006F08FF">
              <w:rPr>
                <w:rFonts w:asciiTheme="minorHAnsi" w:eastAsiaTheme="minorEastAsia" w:hAnsiTheme="minorHAnsi" w:cs="Times New Roman"/>
                <w:lang w:bidi="ar-SA"/>
              </w:rPr>
              <w:t>,</w:t>
            </w:r>
            <w:r>
              <w:rPr>
                <w:rFonts w:asciiTheme="minorHAnsi" w:eastAsiaTheme="minorEastAsia" w:hAnsiTheme="minorHAnsi" w:cs="Times New Roman"/>
                <w:lang w:bidi="ar-SA"/>
              </w:rPr>
              <w:t xml:space="preserve"> course-based activities</w:t>
            </w:r>
          </w:p>
          <w:p w:rsidR="00F07A96" w:rsidRDefault="007A2D98" w:rsidP="007A2D98">
            <w:pPr>
              <w:numPr>
                <w:ilvl w:val="0"/>
                <w:numId w:val="40"/>
              </w:numPr>
              <w:spacing w:before="100" w:beforeAutospacing="1" w:after="100" w:afterAutospacing="1"/>
              <w:rPr>
                <w:rFonts w:asciiTheme="minorHAnsi" w:eastAsiaTheme="minorEastAsia" w:hAnsiTheme="minorHAnsi" w:cs="Times New Roman"/>
                <w:lang w:bidi="ar-SA"/>
              </w:rPr>
            </w:pPr>
            <w:r>
              <w:rPr>
                <w:rFonts w:asciiTheme="minorHAnsi" w:eastAsiaTheme="minorEastAsia" w:hAnsiTheme="minorHAnsi" w:cs="Times New Roman"/>
                <w:lang w:bidi="ar-SA"/>
              </w:rPr>
              <w:t>Thoughtfulness about timing for information provision (pre-entry and mid-te</w:t>
            </w:r>
            <w:r w:rsidR="00F07A96">
              <w:rPr>
                <w:rFonts w:asciiTheme="minorHAnsi" w:eastAsiaTheme="minorEastAsia" w:hAnsiTheme="minorHAnsi" w:cs="Times New Roman"/>
                <w:lang w:bidi="ar-SA"/>
              </w:rPr>
              <w:t>rm, not just in Freshers week)</w:t>
            </w:r>
          </w:p>
          <w:p w:rsidR="007A2D98" w:rsidRDefault="006F08FF" w:rsidP="007A2D98">
            <w:pPr>
              <w:numPr>
                <w:ilvl w:val="0"/>
                <w:numId w:val="40"/>
              </w:numPr>
              <w:spacing w:before="100" w:beforeAutospacing="1" w:after="100" w:afterAutospacing="1"/>
              <w:rPr>
                <w:rFonts w:asciiTheme="minorHAnsi" w:eastAsiaTheme="minorEastAsia" w:hAnsiTheme="minorHAnsi" w:cs="Times New Roman"/>
                <w:lang w:bidi="ar-SA"/>
              </w:rPr>
            </w:pPr>
            <w:r>
              <w:rPr>
                <w:rFonts w:asciiTheme="minorHAnsi" w:eastAsiaTheme="minorEastAsia" w:hAnsiTheme="minorHAnsi" w:cs="Times New Roman"/>
                <w:lang w:bidi="ar-SA"/>
              </w:rPr>
              <w:t>C</w:t>
            </w:r>
            <w:r w:rsidR="007A2D98">
              <w:rPr>
                <w:rFonts w:asciiTheme="minorHAnsi" w:eastAsiaTheme="minorEastAsia" w:hAnsiTheme="minorHAnsi" w:cs="Times New Roman"/>
                <w:lang w:bidi="ar-SA"/>
              </w:rPr>
              <w:t>learer explanation of expectations; pro-active and individual support from personal tutors</w:t>
            </w:r>
          </w:p>
          <w:p w:rsidR="007A2D98" w:rsidRDefault="007A2D98" w:rsidP="007A2D98">
            <w:pPr>
              <w:numPr>
                <w:ilvl w:val="0"/>
                <w:numId w:val="40"/>
              </w:numPr>
              <w:spacing w:before="100" w:beforeAutospacing="1" w:after="100" w:afterAutospacing="1"/>
              <w:rPr>
                <w:rFonts w:asciiTheme="minorHAnsi" w:eastAsiaTheme="minorEastAsia" w:hAnsiTheme="minorHAnsi" w:cs="Times New Roman"/>
                <w:lang w:bidi="ar-SA"/>
              </w:rPr>
            </w:pPr>
            <w:r>
              <w:rPr>
                <w:rFonts w:asciiTheme="minorHAnsi" w:eastAsiaTheme="minorEastAsia" w:hAnsiTheme="minorHAnsi" w:cs="Times New Roman"/>
                <w:lang w:bidi="ar-SA"/>
              </w:rPr>
              <w:t>University needs to personalise the approach, let the student know they are valued</w:t>
            </w:r>
          </w:p>
          <w:p w:rsidR="007A2D98" w:rsidRDefault="007A2D98" w:rsidP="007A2D98">
            <w:pPr>
              <w:numPr>
                <w:ilvl w:val="0"/>
                <w:numId w:val="40"/>
              </w:numPr>
              <w:spacing w:before="100" w:beforeAutospacing="1" w:after="100" w:afterAutospacing="1"/>
              <w:rPr>
                <w:rFonts w:asciiTheme="minorHAnsi" w:eastAsiaTheme="minorEastAsia" w:hAnsiTheme="minorHAnsi" w:cs="Times New Roman"/>
                <w:lang w:bidi="ar-SA"/>
              </w:rPr>
            </w:pPr>
            <w:r>
              <w:rPr>
                <w:rFonts w:asciiTheme="minorHAnsi" w:eastAsiaTheme="minorEastAsia" w:hAnsiTheme="minorHAnsi" w:cs="Times New Roman"/>
                <w:lang w:bidi="ar-SA"/>
              </w:rPr>
              <w:t>Be more explicit about study skills and what is expected of students as independent learners</w:t>
            </w:r>
          </w:p>
          <w:p w:rsidR="007A2D98" w:rsidRDefault="007A2D98" w:rsidP="007A2D98">
            <w:pPr>
              <w:numPr>
                <w:ilvl w:val="0"/>
                <w:numId w:val="40"/>
              </w:numPr>
              <w:spacing w:before="100" w:beforeAutospacing="1" w:after="100" w:afterAutospacing="1"/>
              <w:rPr>
                <w:rFonts w:asciiTheme="minorHAnsi" w:eastAsiaTheme="minorEastAsia" w:hAnsiTheme="minorHAnsi" w:cs="Times New Roman"/>
                <w:lang w:bidi="ar-SA"/>
              </w:rPr>
            </w:pPr>
            <w:r>
              <w:rPr>
                <w:rFonts w:asciiTheme="minorHAnsi" w:eastAsiaTheme="minorEastAsia" w:hAnsiTheme="minorHAnsi" w:cs="Times New Roman"/>
                <w:lang w:bidi="ar-SA"/>
              </w:rPr>
              <w:t xml:space="preserve">University should provide clearer safer structures and greater opportunity for feedback </w:t>
            </w:r>
          </w:p>
          <w:p w:rsidR="007A2D98" w:rsidRDefault="007A2D98" w:rsidP="007A2D98">
            <w:pPr>
              <w:numPr>
                <w:ilvl w:val="0"/>
                <w:numId w:val="40"/>
              </w:numPr>
              <w:spacing w:before="100" w:beforeAutospacing="1" w:after="100" w:afterAutospacing="1"/>
              <w:rPr>
                <w:rFonts w:asciiTheme="minorHAnsi" w:eastAsiaTheme="minorEastAsia" w:hAnsiTheme="minorHAnsi" w:cs="Times New Roman"/>
                <w:lang w:bidi="ar-SA"/>
              </w:rPr>
            </w:pPr>
            <w:r>
              <w:rPr>
                <w:rFonts w:asciiTheme="minorHAnsi" w:eastAsiaTheme="minorEastAsia" w:hAnsiTheme="minorHAnsi" w:cs="Times New Roman"/>
                <w:lang w:bidi="ar-SA"/>
              </w:rPr>
              <w:t>Better communication between students and faculty</w:t>
            </w:r>
          </w:p>
          <w:p w:rsidR="007A2D98" w:rsidRDefault="007A2D98" w:rsidP="007A2D98">
            <w:pPr>
              <w:numPr>
                <w:ilvl w:val="0"/>
                <w:numId w:val="40"/>
              </w:numPr>
              <w:spacing w:before="100" w:beforeAutospacing="1" w:after="100" w:afterAutospacing="1"/>
              <w:rPr>
                <w:rFonts w:asciiTheme="minorHAnsi" w:eastAsiaTheme="minorEastAsia" w:hAnsiTheme="minorHAnsi" w:cs="Times New Roman"/>
                <w:lang w:bidi="ar-SA"/>
              </w:rPr>
            </w:pPr>
            <w:r>
              <w:rPr>
                <w:rFonts w:asciiTheme="minorHAnsi" w:eastAsiaTheme="minorEastAsia" w:hAnsiTheme="minorHAnsi" w:cs="Times New Roman"/>
                <w:lang w:bidi="ar-SA"/>
              </w:rPr>
              <w:t>Adjusting content to include explicit skills progression</w:t>
            </w:r>
          </w:p>
          <w:p w:rsidR="007A2D98" w:rsidRDefault="007A2D98" w:rsidP="007A2D98">
            <w:pPr>
              <w:numPr>
                <w:ilvl w:val="0"/>
                <w:numId w:val="40"/>
              </w:numPr>
              <w:spacing w:before="100" w:beforeAutospacing="1" w:after="100" w:afterAutospacing="1"/>
              <w:rPr>
                <w:rFonts w:asciiTheme="minorHAnsi" w:eastAsiaTheme="minorEastAsia" w:hAnsiTheme="minorHAnsi" w:cs="Times New Roman"/>
                <w:lang w:bidi="ar-SA"/>
              </w:rPr>
            </w:pPr>
            <w:r>
              <w:rPr>
                <w:rFonts w:asciiTheme="minorHAnsi" w:eastAsiaTheme="minorEastAsia" w:hAnsiTheme="minorHAnsi" w:cs="Times New Roman"/>
                <w:lang w:bidi="ar-SA"/>
              </w:rPr>
              <w:t>Greater recognition of the diversity of needs of differing students especially those from WP backgrounds</w:t>
            </w:r>
          </w:p>
          <w:p w:rsidR="007A2D98" w:rsidRDefault="00D00EB9" w:rsidP="007A2D98">
            <w:pPr>
              <w:spacing w:before="100" w:beforeAutospacing="1" w:after="100" w:afterAutospacing="1"/>
              <w:rPr>
                <w:rFonts w:asciiTheme="minorHAnsi" w:eastAsiaTheme="minorEastAsia" w:hAnsiTheme="minorHAnsi" w:cs="Times New Roman"/>
                <w:lang w:bidi="ar-SA"/>
              </w:rPr>
            </w:pPr>
            <w:r>
              <w:rPr>
                <w:rFonts w:asciiTheme="minorHAnsi" w:eastAsiaTheme="minorEastAsia" w:hAnsiTheme="minorHAnsi" w:cs="Times New Roman"/>
                <w:lang w:bidi="ar-SA"/>
              </w:rPr>
              <w:t>For s</w:t>
            </w:r>
            <w:r w:rsidR="007A2D98">
              <w:rPr>
                <w:rFonts w:asciiTheme="minorHAnsi" w:eastAsiaTheme="minorEastAsia" w:hAnsiTheme="minorHAnsi" w:cs="Times New Roman"/>
                <w:lang w:bidi="ar-SA"/>
              </w:rPr>
              <w:t>tudents</w:t>
            </w:r>
            <w:r>
              <w:rPr>
                <w:rFonts w:asciiTheme="minorHAnsi" w:eastAsiaTheme="minorEastAsia" w:hAnsiTheme="minorHAnsi" w:cs="Times New Roman"/>
                <w:lang w:bidi="ar-SA"/>
              </w:rPr>
              <w:t>, delegates suggested</w:t>
            </w:r>
            <w:r w:rsidR="007A2D98">
              <w:rPr>
                <w:rFonts w:asciiTheme="minorHAnsi" w:eastAsiaTheme="minorEastAsia" w:hAnsiTheme="minorHAnsi" w:cs="Times New Roman"/>
                <w:lang w:bidi="ar-SA"/>
              </w:rPr>
              <w:t>:</w:t>
            </w:r>
          </w:p>
          <w:p w:rsidR="007A2D98" w:rsidRDefault="007A2D98" w:rsidP="007A2D98">
            <w:pPr>
              <w:numPr>
                <w:ilvl w:val="0"/>
                <w:numId w:val="41"/>
              </w:numPr>
              <w:spacing w:before="100" w:beforeAutospacing="1" w:after="100" w:afterAutospacing="1"/>
              <w:rPr>
                <w:rFonts w:asciiTheme="minorHAnsi" w:eastAsiaTheme="minorEastAsia" w:hAnsiTheme="minorHAnsi" w:cs="Times New Roman"/>
                <w:lang w:bidi="ar-SA"/>
              </w:rPr>
            </w:pPr>
            <w:r>
              <w:rPr>
                <w:rFonts w:asciiTheme="minorHAnsi" w:eastAsiaTheme="minorEastAsia" w:hAnsiTheme="minorHAnsi" w:cs="Times New Roman"/>
                <w:lang w:bidi="ar-SA"/>
              </w:rPr>
              <w:t>Be open to new situations, stay calm, ask questions and join in</w:t>
            </w:r>
          </w:p>
          <w:p w:rsidR="007A2D98" w:rsidRDefault="007A2D98" w:rsidP="007A2D98">
            <w:pPr>
              <w:numPr>
                <w:ilvl w:val="0"/>
                <w:numId w:val="41"/>
              </w:numPr>
              <w:spacing w:before="100" w:beforeAutospacing="1" w:after="100" w:afterAutospacing="1"/>
              <w:rPr>
                <w:rFonts w:asciiTheme="minorHAnsi" w:eastAsiaTheme="minorEastAsia" w:hAnsiTheme="minorHAnsi" w:cs="Times New Roman"/>
                <w:lang w:bidi="ar-SA"/>
              </w:rPr>
            </w:pPr>
            <w:r>
              <w:rPr>
                <w:rFonts w:asciiTheme="minorHAnsi" w:eastAsiaTheme="minorEastAsia" w:hAnsiTheme="minorHAnsi" w:cs="Times New Roman"/>
                <w:lang w:bidi="ar-SA"/>
              </w:rPr>
              <w:t>Be prepared to give time to finding out and be willing to experience the services available</w:t>
            </w:r>
          </w:p>
          <w:p w:rsidR="007A2D98" w:rsidRDefault="007A2D98" w:rsidP="007A2D98">
            <w:pPr>
              <w:numPr>
                <w:ilvl w:val="0"/>
                <w:numId w:val="41"/>
              </w:numPr>
              <w:spacing w:before="100" w:beforeAutospacing="1" w:after="100" w:afterAutospacing="1"/>
              <w:rPr>
                <w:rFonts w:asciiTheme="minorHAnsi" w:eastAsiaTheme="minorEastAsia" w:hAnsiTheme="minorHAnsi" w:cs="Times New Roman"/>
                <w:lang w:bidi="ar-SA"/>
              </w:rPr>
            </w:pPr>
            <w:r>
              <w:rPr>
                <w:rFonts w:asciiTheme="minorHAnsi" w:eastAsiaTheme="minorEastAsia" w:hAnsiTheme="minorHAnsi" w:cs="Times New Roman"/>
                <w:lang w:bidi="ar-SA"/>
              </w:rPr>
              <w:t>Understand that they will need to develop and reappraise their learning practices; understand what it means to study “independently) at university; accept their responsibility to be pro-active in seeking help when necessary</w:t>
            </w:r>
          </w:p>
          <w:p w:rsidR="007A2D98" w:rsidRDefault="007A2D98" w:rsidP="007A2D98">
            <w:pPr>
              <w:numPr>
                <w:ilvl w:val="0"/>
                <w:numId w:val="41"/>
              </w:numPr>
              <w:spacing w:before="100" w:beforeAutospacing="1" w:after="100" w:afterAutospacing="1"/>
              <w:rPr>
                <w:rFonts w:asciiTheme="minorHAnsi" w:eastAsiaTheme="minorEastAsia" w:hAnsiTheme="minorHAnsi" w:cs="Times New Roman"/>
                <w:lang w:bidi="ar-SA"/>
              </w:rPr>
            </w:pPr>
            <w:r>
              <w:rPr>
                <w:rFonts w:asciiTheme="minorHAnsi" w:eastAsiaTheme="minorEastAsia" w:hAnsiTheme="minorHAnsi" w:cs="Times New Roman"/>
                <w:lang w:bidi="ar-SA"/>
              </w:rPr>
              <w:t>Be open to learning to be a student and take responsibility for their own learning</w:t>
            </w:r>
          </w:p>
          <w:p w:rsidR="00FF3DF6" w:rsidRPr="00F07A96" w:rsidRDefault="007A2D98" w:rsidP="009A6887">
            <w:pPr>
              <w:numPr>
                <w:ilvl w:val="0"/>
                <w:numId w:val="41"/>
              </w:numPr>
              <w:spacing w:before="100" w:beforeAutospacing="1" w:after="100" w:afterAutospacing="1"/>
              <w:rPr>
                <w:rStyle w:val="Heading2Char"/>
                <w:rFonts w:asciiTheme="minorHAnsi" w:eastAsiaTheme="minorEastAsia" w:hAnsiTheme="minorHAnsi" w:cs="Times New Roman"/>
                <w:b w:val="0"/>
                <w:bCs w:val="0"/>
                <w:i w:val="0"/>
                <w:iCs w:val="0"/>
                <w:sz w:val="24"/>
                <w:szCs w:val="24"/>
                <w:lang w:bidi="ar-SA"/>
              </w:rPr>
            </w:pPr>
            <w:r>
              <w:rPr>
                <w:rFonts w:asciiTheme="minorHAnsi" w:eastAsiaTheme="minorEastAsia" w:hAnsiTheme="minorHAnsi" w:cs="Times New Roman"/>
                <w:lang w:bidi="ar-SA"/>
              </w:rPr>
              <w:t>Take more responsibility for asking questions and seeking support.</w:t>
            </w:r>
          </w:p>
          <w:p w:rsidR="00D00EB9" w:rsidRDefault="00F07A96" w:rsidP="00F07A96">
            <w:pPr>
              <w:spacing w:before="100" w:beforeAutospacing="1" w:after="100" w:afterAutospacing="1"/>
              <w:rPr>
                <w:rStyle w:val="Heading2Char"/>
                <w:rFonts w:asciiTheme="minorHAnsi" w:eastAsiaTheme="majorEastAsia" w:hAnsiTheme="minorHAnsi"/>
                <w:b w:val="0"/>
                <w:i w:val="0"/>
                <w:sz w:val="24"/>
                <w:szCs w:val="24"/>
              </w:rPr>
            </w:pPr>
            <w:r>
              <w:rPr>
                <w:rStyle w:val="Heading2Char"/>
                <w:rFonts w:asciiTheme="minorHAnsi" w:eastAsiaTheme="majorEastAsia" w:hAnsiTheme="minorHAnsi"/>
                <w:b w:val="0"/>
                <w:i w:val="0"/>
                <w:sz w:val="24"/>
                <w:szCs w:val="24"/>
              </w:rPr>
              <w:t xml:space="preserve">The delegates homework, and learning from the seminars had great synergy with the findings of the </w:t>
            </w:r>
            <w:r w:rsidR="007D186A" w:rsidRPr="007D186A">
              <w:rPr>
                <w:rStyle w:val="Heading2Char"/>
                <w:rFonts w:asciiTheme="minorHAnsi" w:eastAsiaTheme="majorEastAsia" w:hAnsiTheme="minorHAnsi"/>
                <w:sz w:val="24"/>
                <w:szCs w:val="24"/>
              </w:rPr>
              <w:t>“</w:t>
            </w:r>
            <w:r w:rsidR="007D186A" w:rsidRPr="007D186A">
              <w:rPr>
                <w:rFonts w:asciiTheme="minorHAnsi" w:eastAsiaTheme="minorEastAsia" w:hAnsiTheme="minorHAnsi"/>
                <w:i/>
              </w:rPr>
              <w:t>Do Scientists Really Exist?”</w:t>
            </w:r>
            <w:r w:rsidR="0057347E" w:rsidRPr="00BD1071">
              <w:rPr>
                <w:rFonts w:asciiTheme="minorHAnsi" w:eastAsiaTheme="minorEastAsia" w:hAnsiTheme="minorHAnsi"/>
                <w:b/>
              </w:rPr>
              <w:t xml:space="preserve"> </w:t>
            </w:r>
            <w:r w:rsidR="0057347E" w:rsidRPr="00BD1071">
              <w:rPr>
                <w:rFonts w:asciiTheme="minorHAnsi" w:eastAsiaTheme="minorEastAsia" w:hAnsiTheme="minorHAnsi"/>
              </w:rPr>
              <w:t>case study</w:t>
            </w:r>
            <w:r>
              <w:rPr>
                <w:rFonts w:asciiTheme="minorHAnsi" w:eastAsiaTheme="minorEastAsia" w:hAnsiTheme="minorHAnsi"/>
              </w:rPr>
              <w:t>. This study</w:t>
            </w:r>
            <w:r w:rsidR="0057347E" w:rsidRPr="00BD1071">
              <w:rPr>
                <w:rFonts w:asciiTheme="minorHAnsi" w:eastAsiaTheme="minorEastAsia" w:hAnsiTheme="minorHAnsi"/>
              </w:rPr>
              <w:t xml:space="preserve"> </w:t>
            </w:r>
            <w:r w:rsidR="0057347E" w:rsidRPr="00BD1071">
              <w:rPr>
                <w:rStyle w:val="Heading2Char"/>
                <w:rFonts w:asciiTheme="minorHAnsi" w:eastAsiaTheme="majorEastAsia" w:hAnsiTheme="minorHAnsi"/>
                <w:b w:val="0"/>
                <w:i w:val="0"/>
                <w:sz w:val="24"/>
                <w:szCs w:val="24"/>
              </w:rPr>
              <w:t>offered food for thought and a number of learning points.</w:t>
            </w:r>
            <w:r w:rsidR="00BC4724" w:rsidRPr="00BD1071">
              <w:rPr>
                <w:rStyle w:val="Heading2Char"/>
                <w:rFonts w:asciiTheme="minorHAnsi" w:eastAsiaTheme="majorEastAsia" w:hAnsiTheme="minorHAnsi"/>
                <w:b w:val="0"/>
                <w:i w:val="0"/>
                <w:sz w:val="24"/>
                <w:szCs w:val="24"/>
              </w:rPr>
              <w:t xml:space="preserve"> The study explored young peoples</w:t>
            </w:r>
            <w:r>
              <w:rPr>
                <w:rStyle w:val="Heading2Char"/>
                <w:rFonts w:asciiTheme="minorHAnsi" w:eastAsiaTheme="majorEastAsia" w:hAnsiTheme="minorHAnsi"/>
                <w:b w:val="0"/>
                <w:i w:val="0"/>
                <w:sz w:val="24"/>
                <w:szCs w:val="24"/>
              </w:rPr>
              <w:t>’</w:t>
            </w:r>
            <w:r w:rsidR="00BC4724" w:rsidRPr="00BD1071">
              <w:rPr>
                <w:rStyle w:val="Heading2Char"/>
                <w:rFonts w:asciiTheme="minorHAnsi" w:eastAsiaTheme="majorEastAsia" w:hAnsiTheme="minorHAnsi"/>
                <w:b w:val="0"/>
                <w:i w:val="0"/>
                <w:sz w:val="24"/>
                <w:szCs w:val="24"/>
              </w:rPr>
              <w:t xml:space="preserve"> aspirations, expectations about HE, and potential fears and barriers, as</w:t>
            </w:r>
            <w:r w:rsidR="00D30957" w:rsidRPr="00BD1071">
              <w:rPr>
                <w:rStyle w:val="Heading2Char"/>
                <w:rFonts w:asciiTheme="minorHAnsi" w:eastAsiaTheme="majorEastAsia" w:hAnsiTheme="minorHAnsi"/>
                <w:b w:val="0"/>
                <w:i w:val="0"/>
                <w:sz w:val="24"/>
                <w:szCs w:val="24"/>
              </w:rPr>
              <w:t xml:space="preserve"> filtered by the ambassadors.  As participants, t</w:t>
            </w:r>
            <w:r w:rsidR="00BC4724" w:rsidRPr="00BD1071">
              <w:rPr>
                <w:rStyle w:val="Heading2Char"/>
                <w:rFonts w:asciiTheme="minorHAnsi" w:eastAsiaTheme="majorEastAsia" w:hAnsiTheme="minorHAnsi"/>
                <w:b w:val="0"/>
                <w:i w:val="0"/>
                <w:sz w:val="24"/>
                <w:szCs w:val="24"/>
              </w:rPr>
              <w:t>he ambassadors also overlaid the</w:t>
            </w:r>
            <w:r w:rsidR="00D30957" w:rsidRPr="00BD1071">
              <w:rPr>
                <w:rStyle w:val="Heading2Char"/>
                <w:rFonts w:asciiTheme="minorHAnsi" w:eastAsiaTheme="majorEastAsia" w:hAnsiTheme="minorHAnsi"/>
                <w:b w:val="0"/>
                <w:i w:val="0"/>
                <w:sz w:val="24"/>
                <w:szCs w:val="24"/>
              </w:rPr>
              <w:t xml:space="preserve"> study with their own experiences.  They identified the sort of questions that young people often ask them and made a number of suggestions about how universities can improve students’ experience of transit</w:t>
            </w:r>
            <w:r>
              <w:rPr>
                <w:rStyle w:val="Heading2Char"/>
                <w:rFonts w:asciiTheme="minorHAnsi" w:eastAsiaTheme="majorEastAsia" w:hAnsiTheme="minorHAnsi"/>
                <w:b w:val="0"/>
                <w:i w:val="0"/>
                <w:sz w:val="24"/>
                <w:szCs w:val="24"/>
              </w:rPr>
              <w:t>i</w:t>
            </w:r>
            <w:r w:rsidR="00D30957" w:rsidRPr="00BD1071">
              <w:rPr>
                <w:rStyle w:val="Heading2Char"/>
                <w:rFonts w:asciiTheme="minorHAnsi" w:eastAsiaTheme="majorEastAsia" w:hAnsiTheme="minorHAnsi"/>
                <w:b w:val="0"/>
                <w:i w:val="0"/>
                <w:sz w:val="24"/>
                <w:szCs w:val="24"/>
              </w:rPr>
              <w:t xml:space="preserve">on to HE STEM.  </w:t>
            </w:r>
          </w:p>
          <w:p w:rsidR="00FD3A0C" w:rsidRPr="00F07A96" w:rsidRDefault="00D30957" w:rsidP="00F07A96">
            <w:pPr>
              <w:spacing w:before="100" w:beforeAutospacing="1" w:after="100" w:afterAutospacing="1"/>
              <w:rPr>
                <w:rStyle w:val="Heading2Char"/>
                <w:rFonts w:ascii="Times New Roman" w:eastAsiaTheme="minorEastAsia" w:hAnsi="Times New Roman" w:cs="Times New Roman"/>
                <w:b w:val="0"/>
                <w:bCs w:val="0"/>
                <w:i w:val="0"/>
                <w:iCs w:val="0"/>
                <w:sz w:val="24"/>
                <w:szCs w:val="24"/>
                <w:lang w:bidi="ar-SA"/>
              </w:rPr>
            </w:pPr>
            <w:r w:rsidRPr="00BD1071">
              <w:rPr>
                <w:rStyle w:val="Heading2Char"/>
                <w:rFonts w:asciiTheme="minorHAnsi" w:eastAsiaTheme="majorEastAsia" w:hAnsiTheme="minorHAnsi"/>
                <w:b w:val="0"/>
                <w:i w:val="0"/>
                <w:sz w:val="24"/>
                <w:szCs w:val="24"/>
              </w:rPr>
              <w:t xml:space="preserve">These suggestions centred around better information and guidance, provision of pre-entry learning resources, and the need for extra support for difficult subjects such as mathematics. STEM Ambassadors were also asked if they had any insight into why as a </w:t>
            </w:r>
            <w:r w:rsidRPr="00BD1071">
              <w:rPr>
                <w:rStyle w:val="Heading2Char"/>
                <w:rFonts w:asciiTheme="minorHAnsi" w:eastAsiaTheme="majorEastAsia" w:hAnsiTheme="minorHAnsi"/>
                <w:b w:val="0"/>
                <w:i w:val="0"/>
                <w:sz w:val="24"/>
                <w:szCs w:val="24"/>
              </w:rPr>
              <w:lastRenderedPageBreak/>
              <w:t>group STEM students may be more likely to not progress to the second year of study</w:t>
            </w:r>
            <w:r w:rsidR="00D00EB9">
              <w:rPr>
                <w:rStyle w:val="Heading2Char"/>
                <w:rFonts w:asciiTheme="minorHAnsi" w:eastAsiaTheme="majorEastAsia" w:hAnsiTheme="minorHAnsi"/>
                <w:b w:val="0"/>
                <w:i w:val="0"/>
                <w:sz w:val="24"/>
                <w:szCs w:val="24"/>
              </w:rPr>
              <w:t>. A</w:t>
            </w:r>
            <w:r w:rsidR="00D00EB9" w:rsidRPr="00BD1071" w:rsidDel="00D00EB9">
              <w:rPr>
                <w:rStyle w:val="Heading2Char"/>
                <w:rFonts w:asciiTheme="minorHAnsi" w:eastAsiaTheme="majorEastAsia" w:hAnsiTheme="minorHAnsi"/>
                <w:b w:val="0"/>
                <w:i w:val="0"/>
                <w:sz w:val="24"/>
                <w:szCs w:val="24"/>
              </w:rPr>
              <w:t xml:space="preserve"> </w:t>
            </w:r>
            <w:r w:rsidRPr="00BD1071">
              <w:rPr>
                <w:rStyle w:val="Heading2Char"/>
                <w:rFonts w:asciiTheme="minorHAnsi" w:eastAsiaTheme="majorEastAsia" w:hAnsiTheme="minorHAnsi"/>
                <w:b w:val="0"/>
                <w:i w:val="0"/>
                <w:sz w:val="24"/>
                <w:szCs w:val="24"/>
              </w:rPr>
              <w:t>gain</w:t>
            </w:r>
            <w:r w:rsidR="00D00EB9">
              <w:rPr>
                <w:rStyle w:val="Heading2Char"/>
                <w:rFonts w:asciiTheme="minorHAnsi" w:eastAsiaTheme="majorEastAsia" w:hAnsiTheme="minorHAnsi"/>
                <w:b w:val="0"/>
                <w:i w:val="0"/>
                <w:sz w:val="24"/>
                <w:szCs w:val="24"/>
              </w:rPr>
              <w:t>,</w:t>
            </w:r>
            <w:r w:rsidRPr="00BD1071">
              <w:rPr>
                <w:rStyle w:val="Heading2Char"/>
                <w:rFonts w:asciiTheme="minorHAnsi" w:eastAsiaTheme="majorEastAsia" w:hAnsiTheme="minorHAnsi"/>
                <w:b w:val="0"/>
                <w:i w:val="0"/>
                <w:sz w:val="24"/>
                <w:szCs w:val="24"/>
              </w:rPr>
              <w:t xml:space="preserve"> a number of suggestions were </w:t>
            </w:r>
            <w:r w:rsidR="00F07A96">
              <w:rPr>
                <w:rStyle w:val="Heading2Char"/>
                <w:rFonts w:asciiTheme="minorHAnsi" w:eastAsiaTheme="majorEastAsia" w:hAnsiTheme="minorHAnsi"/>
                <w:b w:val="0"/>
                <w:i w:val="0"/>
                <w:sz w:val="24"/>
                <w:szCs w:val="24"/>
              </w:rPr>
              <w:t>given</w:t>
            </w:r>
            <w:r w:rsidRPr="00BD1071">
              <w:rPr>
                <w:rStyle w:val="Heading2Char"/>
                <w:rFonts w:asciiTheme="minorHAnsi" w:eastAsiaTheme="majorEastAsia" w:hAnsiTheme="minorHAnsi"/>
                <w:b w:val="0"/>
                <w:i w:val="0"/>
                <w:sz w:val="24"/>
                <w:szCs w:val="24"/>
              </w:rPr>
              <w:t>.  These included</w:t>
            </w:r>
            <w:r w:rsidR="00D00EB9">
              <w:rPr>
                <w:rStyle w:val="Heading2Char"/>
                <w:rFonts w:asciiTheme="minorHAnsi" w:eastAsiaTheme="majorEastAsia" w:hAnsiTheme="minorHAnsi"/>
                <w:b w:val="0"/>
                <w:i w:val="0"/>
                <w:sz w:val="24"/>
                <w:szCs w:val="24"/>
              </w:rPr>
              <w:t>:</w:t>
            </w:r>
            <w:r w:rsidRPr="00BD1071">
              <w:rPr>
                <w:rStyle w:val="Heading2Char"/>
                <w:rFonts w:asciiTheme="minorHAnsi" w:eastAsiaTheme="majorEastAsia" w:hAnsiTheme="minorHAnsi"/>
                <w:b w:val="0"/>
                <w:i w:val="0"/>
                <w:sz w:val="24"/>
                <w:szCs w:val="24"/>
              </w:rPr>
              <w:t xml:space="preserve"> the high number of contact hours, perceived difficulty (compared to other courses) and heavy workload, lack of academic confidence, cost and shyness.  Interestingly all the participants in the case study suggested that STEM students may be more goal driven than others and that if the curriculum was better linked to future goals (e</w:t>
            </w:r>
            <w:r w:rsidR="00D00EB9">
              <w:rPr>
                <w:rStyle w:val="Heading2Char"/>
                <w:rFonts w:asciiTheme="minorHAnsi" w:eastAsiaTheme="majorEastAsia" w:hAnsiTheme="minorHAnsi"/>
                <w:b w:val="0"/>
                <w:i w:val="0"/>
                <w:sz w:val="24"/>
                <w:szCs w:val="24"/>
              </w:rPr>
              <w:t>.</w:t>
            </w:r>
            <w:r w:rsidRPr="00BD1071">
              <w:rPr>
                <w:rStyle w:val="Heading2Char"/>
                <w:rFonts w:asciiTheme="minorHAnsi" w:eastAsiaTheme="majorEastAsia" w:hAnsiTheme="minorHAnsi"/>
                <w:b w:val="0"/>
                <w:i w:val="0"/>
                <w:sz w:val="24"/>
                <w:szCs w:val="24"/>
              </w:rPr>
              <w:t>g</w:t>
            </w:r>
            <w:r w:rsidR="00D00EB9">
              <w:rPr>
                <w:rStyle w:val="Heading2Char"/>
                <w:rFonts w:asciiTheme="minorHAnsi" w:eastAsiaTheme="majorEastAsia" w:hAnsiTheme="minorHAnsi"/>
                <w:b w:val="0"/>
                <w:i w:val="0"/>
                <w:sz w:val="24"/>
                <w:szCs w:val="24"/>
              </w:rPr>
              <w:t>.</w:t>
            </w:r>
            <w:r w:rsidRPr="00BD1071">
              <w:rPr>
                <w:rStyle w:val="Heading2Char"/>
                <w:rFonts w:asciiTheme="minorHAnsi" w:eastAsiaTheme="majorEastAsia" w:hAnsiTheme="minorHAnsi"/>
                <w:b w:val="0"/>
                <w:i w:val="0"/>
                <w:sz w:val="24"/>
                <w:szCs w:val="24"/>
              </w:rPr>
              <w:t xml:space="preserve"> final year project, future career paths) this may improve a student’s persistence when things </w:t>
            </w:r>
            <w:r w:rsidR="00D00EB9">
              <w:rPr>
                <w:rStyle w:val="Heading2Char"/>
                <w:rFonts w:asciiTheme="minorHAnsi" w:eastAsiaTheme="majorEastAsia" w:hAnsiTheme="minorHAnsi"/>
                <w:b w:val="0"/>
                <w:i w:val="0"/>
                <w:sz w:val="24"/>
                <w:szCs w:val="24"/>
              </w:rPr>
              <w:t>get</w:t>
            </w:r>
            <w:r w:rsidRPr="00BD1071">
              <w:rPr>
                <w:rStyle w:val="Heading2Char"/>
                <w:rFonts w:asciiTheme="minorHAnsi" w:eastAsiaTheme="majorEastAsia" w:hAnsiTheme="minorHAnsi"/>
                <w:b w:val="0"/>
                <w:i w:val="0"/>
                <w:sz w:val="24"/>
                <w:szCs w:val="24"/>
              </w:rPr>
              <w:t xml:space="preserve"> difficult.</w:t>
            </w:r>
            <w:r w:rsidR="00F07A96">
              <w:rPr>
                <w:rStyle w:val="Heading2Char"/>
                <w:rFonts w:asciiTheme="minorHAnsi" w:eastAsiaTheme="majorEastAsia" w:hAnsiTheme="minorHAnsi"/>
                <w:b w:val="0"/>
                <w:i w:val="0"/>
                <w:sz w:val="24"/>
                <w:szCs w:val="24"/>
              </w:rPr>
              <w:t xml:space="preserve"> </w:t>
            </w:r>
          </w:p>
          <w:p w:rsidR="00F07A96" w:rsidRPr="00FF3DF6" w:rsidRDefault="00D00EB9" w:rsidP="00F07A96">
            <w:pPr>
              <w:rPr>
                <w:rStyle w:val="Heading2Char"/>
                <w:rFonts w:asciiTheme="minorHAnsi" w:eastAsiaTheme="majorEastAsia" w:hAnsiTheme="minorHAnsi"/>
                <w:b w:val="0"/>
                <w:i w:val="0"/>
                <w:sz w:val="24"/>
                <w:szCs w:val="24"/>
              </w:rPr>
            </w:pPr>
            <w:r>
              <w:rPr>
                <w:rStyle w:val="Heading2Char"/>
                <w:rFonts w:asciiTheme="minorHAnsi" w:eastAsiaTheme="majorEastAsia" w:hAnsiTheme="minorHAnsi"/>
                <w:b w:val="0"/>
                <w:i w:val="0"/>
                <w:sz w:val="24"/>
                <w:szCs w:val="24"/>
              </w:rPr>
              <w:t xml:space="preserve">A final </w:t>
            </w:r>
            <w:r w:rsidR="00F07A96" w:rsidRPr="00BD1071">
              <w:rPr>
                <w:rStyle w:val="Heading2Char"/>
                <w:rFonts w:asciiTheme="minorHAnsi" w:eastAsiaTheme="majorEastAsia" w:hAnsiTheme="minorHAnsi"/>
                <w:b w:val="0"/>
                <w:i w:val="0"/>
                <w:sz w:val="24"/>
                <w:szCs w:val="24"/>
              </w:rPr>
              <w:t>learning point f</w:t>
            </w:r>
            <w:r w:rsidR="00F07A96">
              <w:rPr>
                <w:rStyle w:val="Heading2Char"/>
                <w:rFonts w:asciiTheme="minorHAnsi" w:eastAsiaTheme="majorEastAsia" w:hAnsiTheme="minorHAnsi"/>
                <w:b w:val="0"/>
                <w:i w:val="0"/>
                <w:sz w:val="24"/>
                <w:szCs w:val="24"/>
              </w:rPr>
              <w:t>rom</w:t>
            </w:r>
            <w:r w:rsidR="00F07A96" w:rsidRPr="00BD1071">
              <w:rPr>
                <w:rStyle w:val="Heading2Char"/>
                <w:rFonts w:asciiTheme="minorHAnsi" w:eastAsiaTheme="majorEastAsia" w:hAnsiTheme="minorHAnsi"/>
                <w:b w:val="0"/>
                <w:i w:val="0"/>
                <w:sz w:val="24"/>
                <w:szCs w:val="24"/>
              </w:rPr>
              <w:t xml:space="preserve"> </w:t>
            </w:r>
            <w:r>
              <w:rPr>
                <w:rStyle w:val="Heading2Char"/>
                <w:rFonts w:asciiTheme="minorHAnsi" w:eastAsiaTheme="majorEastAsia" w:hAnsiTheme="minorHAnsi"/>
                <w:b w:val="0"/>
                <w:i w:val="0"/>
                <w:sz w:val="24"/>
                <w:szCs w:val="24"/>
              </w:rPr>
              <w:t>the</w:t>
            </w:r>
            <w:r w:rsidR="00F07A96" w:rsidRPr="00BD1071">
              <w:rPr>
                <w:rStyle w:val="Heading2Char"/>
                <w:rFonts w:asciiTheme="minorHAnsi" w:eastAsiaTheme="majorEastAsia" w:hAnsiTheme="minorHAnsi"/>
                <w:b w:val="0"/>
                <w:i w:val="0"/>
                <w:sz w:val="24"/>
                <w:szCs w:val="24"/>
              </w:rPr>
              <w:t xml:space="preserve"> project </w:t>
            </w:r>
            <w:r>
              <w:rPr>
                <w:rStyle w:val="Heading2Char"/>
                <w:rFonts w:asciiTheme="minorHAnsi" w:eastAsiaTheme="majorEastAsia" w:hAnsiTheme="minorHAnsi"/>
                <w:b w:val="0"/>
                <w:i w:val="0"/>
                <w:sz w:val="24"/>
                <w:szCs w:val="24"/>
              </w:rPr>
              <w:t>was</w:t>
            </w:r>
            <w:r w:rsidR="00F07A96" w:rsidRPr="00BD1071">
              <w:rPr>
                <w:rStyle w:val="Heading2Char"/>
                <w:rFonts w:asciiTheme="minorHAnsi" w:eastAsiaTheme="majorEastAsia" w:hAnsiTheme="minorHAnsi"/>
                <w:b w:val="0"/>
                <w:i w:val="0"/>
                <w:sz w:val="24"/>
                <w:szCs w:val="24"/>
              </w:rPr>
              <w:t>the value and benefit of bringing together a working group of people with related interests.  This proved beneficial to the success of this project as working group members enthusiastically shared ideas, contacts and provided access to materials and expertise.  I’d particularly like to thank Ed Stevens for working so closely with me in the run up to the project start</w:t>
            </w:r>
            <w:r w:rsidR="00F07A96">
              <w:rPr>
                <w:rStyle w:val="Heading2Char"/>
                <w:rFonts w:asciiTheme="minorHAnsi" w:eastAsiaTheme="majorEastAsia" w:hAnsiTheme="minorHAnsi"/>
                <w:b w:val="0"/>
                <w:i w:val="0"/>
                <w:sz w:val="24"/>
                <w:szCs w:val="24"/>
              </w:rPr>
              <w:t>,</w:t>
            </w:r>
            <w:r w:rsidR="00F07A96" w:rsidRPr="00BD1071">
              <w:rPr>
                <w:rStyle w:val="Heading2Char"/>
                <w:rFonts w:asciiTheme="minorHAnsi" w:eastAsiaTheme="majorEastAsia" w:hAnsiTheme="minorHAnsi"/>
                <w:b w:val="0"/>
                <w:i w:val="0"/>
                <w:sz w:val="24"/>
                <w:szCs w:val="24"/>
              </w:rPr>
              <w:t xml:space="preserve"> and for providing introductions to specialists within the region.  I’d also like to thank Makhan Singh for his invaluable contribution to the project</w:t>
            </w:r>
            <w:r>
              <w:rPr>
                <w:rStyle w:val="Heading2Char"/>
                <w:rFonts w:asciiTheme="minorHAnsi" w:eastAsiaTheme="majorEastAsia" w:hAnsiTheme="minorHAnsi"/>
                <w:b w:val="0"/>
                <w:i w:val="0"/>
                <w:sz w:val="24"/>
                <w:szCs w:val="24"/>
              </w:rPr>
              <w:t xml:space="preserve"> -</w:t>
            </w:r>
            <w:r w:rsidR="00F07A96" w:rsidRPr="00BD1071">
              <w:rPr>
                <w:rStyle w:val="Heading2Char"/>
                <w:rFonts w:asciiTheme="minorHAnsi" w:eastAsiaTheme="majorEastAsia" w:hAnsiTheme="minorHAnsi"/>
                <w:b w:val="0"/>
                <w:i w:val="0"/>
                <w:sz w:val="24"/>
                <w:szCs w:val="24"/>
              </w:rPr>
              <w:t xml:space="preserve"> his contacts through the IMA, sigma, etc, were extremely helpful and again enhanced the project outcomes.  Thanks also go to Heather Campbell and Brian Duke for facilitating access to ambassadors for the case study.</w:t>
            </w:r>
          </w:p>
          <w:p w:rsidR="00FD3A0C" w:rsidRPr="000645C5" w:rsidRDefault="00FD3A0C" w:rsidP="009A6887">
            <w:pPr>
              <w:rPr>
                <w:rStyle w:val="Heading2Char"/>
                <w:rFonts w:asciiTheme="majorHAnsi" w:eastAsiaTheme="majorEastAsia" w:hAnsiTheme="majorHAnsi"/>
                <w:sz w:val="24"/>
                <w:szCs w:val="24"/>
              </w:rPr>
            </w:pPr>
          </w:p>
          <w:p w:rsidR="00FD3A0C" w:rsidRPr="000645C5" w:rsidRDefault="00FD3A0C" w:rsidP="009A6887">
            <w:pPr>
              <w:rPr>
                <w:rStyle w:val="Heading2Char"/>
                <w:rFonts w:asciiTheme="majorHAnsi" w:eastAsiaTheme="majorEastAsia" w:hAnsiTheme="majorHAnsi"/>
                <w:sz w:val="24"/>
                <w:szCs w:val="24"/>
              </w:rPr>
            </w:pPr>
          </w:p>
        </w:tc>
      </w:tr>
    </w:tbl>
    <w:p w:rsidR="00FD3A0C" w:rsidRPr="009A6887" w:rsidRDefault="00FD3A0C" w:rsidP="009A6887">
      <w:pPr>
        <w:rPr>
          <w:rStyle w:val="Heading2Char"/>
          <w:sz w:val="24"/>
          <w:szCs w:val="24"/>
        </w:rPr>
      </w:pPr>
    </w:p>
    <w:p w:rsidR="00FD3A0C" w:rsidRPr="009A6887" w:rsidRDefault="00FD3A0C" w:rsidP="009A6887">
      <w:pPr>
        <w:rPr>
          <w:rStyle w:val="Heading2Char"/>
          <w:sz w:val="24"/>
          <w:szCs w:val="24"/>
        </w:rPr>
      </w:pPr>
    </w:p>
    <w:p w:rsidR="00FD3A0C" w:rsidRPr="009A6887" w:rsidRDefault="00A909CE" w:rsidP="009A6887">
      <w:pPr>
        <w:rPr>
          <w:b/>
          <w:bCs/>
        </w:rPr>
      </w:pPr>
      <w:r w:rsidRPr="009A6887">
        <w:rPr>
          <w:b/>
          <w:bCs/>
        </w:rPr>
        <w:t>Further Development and Sustainability</w:t>
      </w:r>
    </w:p>
    <w:p w:rsidR="00BE4882" w:rsidRPr="009A6887" w:rsidRDefault="00BE4882" w:rsidP="009A6887">
      <w:pP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BD1071" w:rsidTr="005F1741">
        <w:tc>
          <w:tcPr>
            <w:tcW w:w="9242" w:type="dxa"/>
            <w:shd w:val="clear" w:color="auto" w:fill="auto"/>
          </w:tcPr>
          <w:p w:rsidR="00FD3A0C" w:rsidRPr="000645C5" w:rsidRDefault="00FD3A0C" w:rsidP="009A6887">
            <w:pPr>
              <w:rPr>
                <w:rFonts w:asciiTheme="minorHAnsi" w:eastAsiaTheme="minorEastAsia" w:hAnsiTheme="minorHAnsi"/>
                <w:bCs/>
              </w:rPr>
            </w:pPr>
          </w:p>
          <w:p w:rsidR="00217285" w:rsidRPr="000645C5" w:rsidRDefault="00217285" w:rsidP="009A6887">
            <w:pPr>
              <w:rPr>
                <w:rFonts w:asciiTheme="minorHAnsi" w:eastAsiaTheme="minorEastAsia" w:hAnsiTheme="minorHAnsi"/>
                <w:bCs/>
              </w:rPr>
            </w:pPr>
            <w:r w:rsidRPr="000645C5">
              <w:rPr>
                <w:rFonts w:asciiTheme="minorHAnsi" w:eastAsiaTheme="minorEastAsia" w:hAnsiTheme="minorHAnsi"/>
                <w:bCs/>
              </w:rPr>
              <w:t xml:space="preserve">Will the activity continue in the future? </w:t>
            </w:r>
          </w:p>
          <w:p w:rsidR="00217285" w:rsidRPr="000645C5" w:rsidRDefault="00217285" w:rsidP="009A6887">
            <w:pPr>
              <w:rPr>
                <w:rFonts w:asciiTheme="minorHAnsi" w:eastAsiaTheme="minorEastAsia" w:hAnsiTheme="minorHAnsi"/>
                <w:bCs/>
              </w:rPr>
            </w:pPr>
            <w:r w:rsidRPr="000645C5">
              <w:rPr>
                <w:rFonts w:asciiTheme="minorHAnsi" w:eastAsiaTheme="minorEastAsia" w:hAnsiTheme="minorHAnsi"/>
                <w:bCs/>
              </w:rPr>
              <w:t>(a)</w:t>
            </w:r>
            <w:r w:rsidRPr="000645C5">
              <w:rPr>
                <w:rFonts w:asciiTheme="minorHAnsi" w:eastAsiaTheme="minorEastAsia" w:hAnsiTheme="minorHAnsi"/>
                <w:bCs/>
              </w:rPr>
              <w:tab/>
              <w:t>Yes (in its current form)</w:t>
            </w:r>
            <w:r w:rsidRPr="000645C5">
              <w:rPr>
                <w:rFonts w:asciiTheme="minorHAnsi" w:eastAsiaTheme="minorEastAsia" w:hAnsiTheme="minorHAnsi"/>
                <w:bCs/>
              </w:rPr>
              <w:tab/>
            </w:r>
            <w:r w:rsidR="007D186A" w:rsidRPr="007D186A">
              <w:rPr>
                <w:rFonts w:asciiTheme="minorHAnsi" w:eastAsiaTheme="minorEastAsia" w:hAnsiTheme="minorHAnsi"/>
                <w:b/>
                <w:bCs/>
              </w:rPr>
              <w:t>(b) Yes (in a modified form)</w:t>
            </w:r>
            <w:r w:rsidRPr="000645C5">
              <w:rPr>
                <w:rFonts w:asciiTheme="minorHAnsi" w:eastAsiaTheme="minorEastAsia" w:hAnsiTheme="minorHAnsi"/>
                <w:bCs/>
              </w:rPr>
              <w:tab/>
              <w:t>(c) No/Unsure</w:t>
            </w:r>
          </w:p>
          <w:p w:rsidR="00217285" w:rsidRPr="000645C5" w:rsidRDefault="00217285" w:rsidP="009A6887">
            <w:pPr>
              <w:rPr>
                <w:rFonts w:asciiTheme="minorHAnsi" w:eastAsiaTheme="minorEastAsia" w:hAnsiTheme="minorHAnsi"/>
                <w:bCs/>
              </w:rPr>
            </w:pPr>
          </w:p>
          <w:p w:rsidR="00217285" w:rsidRPr="000645C5" w:rsidRDefault="00217285" w:rsidP="009A6887">
            <w:pPr>
              <w:rPr>
                <w:rFonts w:asciiTheme="minorHAnsi" w:eastAsiaTheme="minorEastAsia" w:hAnsiTheme="minorHAnsi"/>
                <w:bCs/>
              </w:rPr>
            </w:pPr>
            <w:r w:rsidRPr="000645C5">
              <w:rPr>
                <w:rFonts w:asciiTheme="minorHAnsi" w:eastAsiaTheme="minorEastAsia" w:hAnsiTheme="minorHAnsi"/>
                <w:bCs/>
              </w:rPr>
              <w:t>If you answered (a), how has this sustainability been achieved and in particular how have you enabled the activity to continue without HE STEM funding or direct support?</w:t>
            </w:r>
          </w:p>
          <w:p w:rsidR="00217285" w:rsidRPr="000645C5" w:rsidRDefault="00217285" w:rsidP="009A6887">
            <w:pPr>
              <w:rPr>
                <w:rFonts w:asciiTheme="minorHAnsi" w:eastAsiaTheme="minorEastAsia" w:hAnsiTheme="minorHAnsi"/>
                <w:bCs/>
              </w:rPr>
            </w:pPr>
          </w:p>
          <w:p w:rsidR="00217285" w:rsidRPr="000645C5" w:rsidRDefault="00217285" w:rsidP="009A6887">
            <w:pPr>
              <w:rPr>
                <w:rFonts w:asciiTheme="minorHAnsi" w:eastAsiaTheme="minorEastAsia" w:hAnsiTheme="minorHAnsi"/>
                <w:bCs/>
              </w:rPr>
            </w:pPr>
            <w:r w:rsidRPr="000645C5">
              <w:rPr>
                <w:rFonts w:asciiTheme="minorHAnsi" w:eastAsiaTheme="minorEastAsia" w:hAnsiTheme="minorHAnsi"/>
                <w:bCs/>
              </w:rPr>
              <w:t>If you answered (b), how will the continuing activity differ, for example, in its structure or delivery? How will the activity be sustainable and continue as a result of this modification?</w:t>
            </w:r>
          </w:p>
          <w:p w:rsidR="00217285" w:rsidRPr="000645C5" w:rsidRDefault="00217285" w:rsidP="009A6887">
            <w:pPr>
              <w:rPr>
                <w:rFonts w:asciiTheme="minorHAnsi" w:eastAsiaTheme="minorEastAsia" w:hAnsiTheme="minorHAnsi"/>
                <w:bCs/>
              </w:rPr>
            </w:pPr>
          </w:p>
          <w:p w:rsidR="00217285" w:rsidRPr="000645C5" w:rsidRDefault="00217285" w:rsidP="009A6887">
            <w:pPr>
              <w:rPr>
                <w:rFonts w:asciiTheme="minorHAnsi" w:eastAsiaTheme="minorEastAsia" w:hAnsiTheme="minorHAnsi"/>
                <w:bCs/>
              </w:rPr>
            </w:pPr>
            <w:r w:rsidRPr="000645C5">
              <w:rPr>
                <w:rFonts w:asciiTheme="minorHAnsi" w:eastAsiaTheme="minorEastAsia" w:hAnsiTheme="minorHAnsi"/>
                <w:bCs/>
              </w:rPr>
              <w:t>If you answered (c), what has prevented the activity from becoming sustainable? What will now happen to the activity?</w:t>
            </w:r>
          </w:p>
          <w:p w:rsidR="00217285" w:rsidRPr="000645C5" w:rsidRDefault="00217285" w:rsidP="009A6887">
            <w:pPr>
              <w:rPr>
                <w:rFonts w:asciiTheme="minorHAnsi" w:eastAsiaTheme="minorEastAsia" w:hAnsiTheme="minorHAnsi"/>
                <w:bCs/>
              </w:rPr>
            </w:pPr>
          </w:p>
          <w:p w:rsidR="00FD3A0C" w:rsidRPr="000645C5" w:rsidRDefault="00217285" w:rsidP="009A6887">
            <w:pPr>
              <w:rPr>
                <w:rFonts w:asciiTheme="minorHAnsi" w:eastAsiaTheme="minorEastAsia" w:hAnsiTheme="minorHAnsi"/>
                <w:bCs/>
              </w:rPr>
            </w:pPr>
            <w:r w:rsidRPr="000645C5">
              <w:rPr>
                <w:rFonts w:asciiTheme="minorHAnsi" w:eastAsiaTheme="minorEastAsia" w:hAnsiTheme="minorHAnsi"/>
                <w:bCs/>
              </w:rPr>
              <w:t>If you answered ‘unsure’, upon what does sustainability depend?</w:t>
            </w:r>
          </w:p>
          <w:p w:rsidR="00FD3A0C" w:rsidRPr="000645C5" w:rsidRDefault="00FD3A0C" w:rsidP="009A6887">
            <w:pPr>
              <w:rPr>
                <w:rFonts w:asciiTheme="minorHAnsi" w:eastAsiaTheme="minorEastAsia" w:hAnsiTheme="minorHAnsi"/>
                <w:b/>
                <w:bCs/>
              </w:rPr>
            </w:pPr>
          </w:p>
          <w:p w:rsidR="00BE4882" w:rsidRPr="000645C5" w:rsidRDefault="00BE4882" w:rsidP="009A6887">
            <w:pPr>
              <w:rPr>
                <w:rFonts w:asciiTheme="minorHAnsi" w:eastAsiaTheme="minorEastAsia" w:hAnsiTheme="minorHAnsi"/>
                <w:b/>
                <w:bCs/>
              </w:rPr>
            </w:pPr>
          </w:p>
          <w:p w:rsidR="00BE4882" w:rsidRPr="0001462F" w:rsidRDefault="0001462F" w:rsidP="009A6887">
            <w:pPr>
              <w:rPr>
                <w:rFonts w:asciiTheme="minorHAnsi" w:eastAsiaTheme="minorEastAsia" w:hAnsiTheme="minorHAnsi"/>
                <w:bCs/>
              </w:rPr>
            </w:pPr>
            <w:r w:rsidRPr="00BD1071">
              <w:rPr>
                <w:rFonts w:asciiTheme="minorHAnsi" w:eastAsiaTheme="minorEastAsia" w:hAnsiTheme="minorHAnsi"/>
                <w:bCs/>
              </w:rPr>
              <w:t>This project will not continue in its present form in the future.  However, the research into transition, first year student experience, engagement and retention continues.  This project has had the benefit of bringing people together</w:t>
            </w:r>
            <w:r w:rsidR="00A67829" w:rsidRPr="00BD1071">
              <w:rPr>
                <w:rFonts w:asciiTheme="minorHAnsi" w:eastAsiaTheme="minorEastAsia" w:hAnsiTheme="minorHAnsi"/>
                <w:bCs/>
              </w:rPr>
              <w:t xml:space="preserve"> who are particularly interested in STEM disciplines, to work together</w:t>
            </w:r>
            <w:r w:rsidRPr="00BD1071">
              <w:rPr>
                <w:rFonts w:asciiTheme="minorHAnsi" w:eastAsiaTheme="minorEastAsia" w:hAnsiTheme="minorHAnsi"/>
                <w:bCs/>
              </w:rPr>
              <w:t xml:space="preserve"> collaboratively</w:t>
            </w:r>
            <w:r w:rsidR="00FC3F46">
              <w:rPr>
                <w:rFonts w:asciiTheme="minorHAnsi" w:eastAsiaTheme="minorEastAsia" w:hAnsiTheme="minorHAnsi"/>
                <w:bCs/>
              </w:rPr>
              <w:t>;</w:t>
            </w:r>
            <w:r w:rsidRPr="00BD1071">
              <w:rPr>
                <w:rFonts w:asciiTheme="minorHAnsi" w:eastAsiaTheme="minorEastAsia" w:hAnsiTheme="minorHAnsi"/>
                <w:bCs/>
              </w:rPr>
              <w:t xml:space="preserve"> new networks have been made, and these will be sustained through the LDHEN network.</w:t>
            </w:r>
            <w:r w:rsidR="00A67829" w:rsidRPr="00BD1071">
              <w:rPr>
                <w:rFonts w:asciiTheme="minorHAnsi" w:eastAsiaTheme="minorEastAsia" w:hAnsiTheme="minorHAnsi"/>
                <w:bCs/>
              </w:rPr>
              <w:t xml:space="preserve">   The guidelines developed from the findings of this project will be helpful in bringing together some broad themes, and practical suggestions, and will point readers to other literature and resources.</w:t>
            </w:r>
          </w:p>
          <w:p w:rsidR="00FD3A0C" w:rsidRPr="000645C5" w:rsidRDefault="00FD3A0C" w:rsidP="009A6887">
            <w:pPr>
              <w:rPr>
                <w:rFonts w:asciiTheme="minorHAnsi" w:eastAsiaTheme="minorEastAsia" w:hAnsiTheme="minorHAnsi"/>
                <w:b/>
                <w:bCs/>
              </w:rPr>
            </w:pPr>
          </w:p>
        </w:tc>
      </w:tr>
    </w:tbl>
    <w:p w:rsidR="00FD3A0C" w:rsidRPr="009A6887" w:rsidRDefault="00FD3A0C" w:rsidP="009A6887">
      <w:pPr>
        <w:rPr>
          <w:b/>
          <w:bCs/>
        </w:rPr>
      </w:pPr>
    </w:p>
    <w:p w:rsidR="008527D8" w:rsidRPr="009A6887" w:rsidRDefault="008527D8" w:rsidP="009A6887"/>
    <w:p w:rsidR="00A909CE" w:rsidRDefault="008527D8" w:rsidP="009A6887">
      <w:r w:rsidRPr="009A6887">
        <w:lastRenderedPageBreak/>
        <w:t>In relation to the approaches to sustainability outlined below, we are very interested in activities and commitments which have occurred within the</w:t>
      </w:r>
      <w:r w:rsidR="00D855C2" w:rsidRPr="009A6887">
        <w:t xml:space="preserve"> timescale of the project. However, we</w:t>
      </w:r>
      <w:r w:rsidRPr="009A6887">
        <w:t xml:space="preserve"> recognise</w:t>
      </w:r>
      <w:r w:rsidR="00D855C2" w:rsidRPr="009A6887">
        <w:t xml:space="preserve"> that some approaches</w:t>
      </w:r>
      <w:r w:rsidRPr="009A6887">
        <w:t xml:space="preserve"> may still be in the development phase at the official project end date and</w:t>
      </w:r>
      <w:r w:rsidR="00D855C2" w:rsidRPr="009A6887">
        <w:t xml:space="preserve"> it would also be valuable to include these examples in the template.</w:t>
      </w:r>
    </w:p>
    <w:p w:rsidR="002B4445" w:rsidRPr="009A6887" w:rsidRDefault="002B4445" w:rsidP="009A6887">
      <w:pPr>
        <w:rPr>
          <w:b/>
          <w:bCs/>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12"/>
        <w:gridCol w:w="2896"/>
        <w:gridCol w:w="4540"/>
      </w:tblGrid>
      <w:tr w:rsidR="00A909CE" w:rsidRPr="00BD1071">
        <w:tc>
          <w:tcPr>
            <w:tcW w:w="2376" w:type="dxa"/>
            <w:shd w:val="clear" w:color="auto" w:fill="D9D9D9"/>
          </w:tcPr>
          <w:p w:rsidR="00A909CE" w:rsidRPr="000645C5" w:rsidRDefault="00A909CE" w:rsidP="009A6887">
            <w:pPr>
              <w:rPr>
                <w:rFonts w:asciiTheme="minorHAnsi" w:eastAsiaTheme="minorEastAsia" w:hAnsiTheme="minorHAnsi"/>
                <w:b/>
                <w:bCs/>
              </w:rPr>
            </w:pPr>
            <w:r w:rsidRPr="000645C5">
              <w:rPr>
                <w:rFonts w:asciiTheme="minorHAnsi" w:eastAsiaTheme="minorEastAsia" w:hAnsiTheme="minorHAnsi"/>
                <w:b/>
                <w:bCs/>
              </w:rPr>
              <w:t>Approaches to Sustainability</w:t>
            </w:r>
          </w:p>
        </w:tc>
        <w:tc>
          <w:tcPr>
            <w:tcW w:w="3885" w:type="dxa"/>
            <w:shd w:val="clear" w:color="auto" w:fill="D9D9D9"/>
          </w:tcPr>
          <w:p w:rsidR="00A909CE" w:rsidRPr="000645C5" w:rsidRDefault="00A909CE" w:rsidP="009A6887">
            <w:pPr>
              <w:rPr>
                <w:rFonts w:asciiTheme="minorHAnsi" w:eastAsiaTheme="minorEastAsia" w:hAnsiTheme="minorHAnsi"/>
                <w:b/>
                <w:bCs/>
              </w:rPr>
            </w:pPr>
            <w:r w:rsidRPr="000645C5">
              <w:rPr>
                <w:rFonts w:asciiTheme="minorHAnsi" w:eastAsiaTheme="minorEastAsia" w:hAnsiTheme="minorHAnsi"/>
                <w:b/>
                <w:bCs/>
              </w:rPr>
              <w:t>Examples</w:t>
            </w:r>
          </w:p>
        </w:tc>
        <w:tc>
          <w:tcPr>
            <w:tcW w:w="2981" w:type="dxa"/>
            <w:shd w:val="clear" w:color="auto" w:fill="D9D9D9"/>
          </w:tcPr>
          <w:p w:rsidR="00A909CE" w:rsidRPr="000645C5" w:rsidRDefault="00A909CE" w:rsidP="009A6887">
            <w:pPr>
              <w:rPr>
                <w:rFonts w:asciiTheme="minorHAnsi" w:eastAsiaTheme="minorEastAsia" w:hAnsiTheme="minorHAnsi"/>
                <w:b/>
                <w:bCs/>
              </w:rPr>
            </w:pPr>
            <w:r w:rsidRPr="000645C5">
              <w:rPr>
                <w:rFonts w:asciiTheme="minorHAnsi" w:eastAsiaTheme="minorEastAsia" w:hAnsiTheme="minorHAnsi"/>
                <w:b/>
                <w:bCs/>
              </w:rPr>
              <w:t>In relation to your project</w:t>
            </w:r>
          </w:p>
        </w:tc>
      </w:tr>
      <w:tr w:rsidR="00A909CE" w:rsidRPr="00BD1071">
        <w:trPr>
          <w:trHeight w:val="1738"/>
        </w:trPr>
        <w:tc>
          <w:tcPr>
            <w:tcW w:w="2376" w:type="dxa"/>
            <w:shd w:val="clear" w:color="auto" w:fill="D9D9D9"/>
          </w:tcPr>
          <w:p w:rsidR="00A909CE" w:rsidRPr="000645C5" w:rsidRDefault="00A909CE" w:rsidP="009A6887">
            <w:pPr>
              <w:rPr>
                <w:rFonts w:asciiTheme="minorHAnsi" w:eastAsiaTheme="minorEastAsia" w:hAnsiTheme="minorHAnsi"/>
                <w:b/>
                <w:bCs/>
              </w:rPr>
            </w:pPr>
          </w:p>
          <w:p w:rsidR="00A909CE" w:rsidRPr="000645C5" w:rsidRDefault="00A909CE" w:rsidP="009A6887">
            <w:pPr>
              <w:rPr>
                <w:rFonts w:asciiTheme="minorHAnsi" w:eastAsiaTheme="minorEastAsia" w:hAnsiTheme="minorHAnsi"/>
              </w:rPr>
            </w:pPr>
            <w:r w:rsidRPr="000645C5">
              <w:rPr>
                <w:rFonts w:asciiTheme="minorHAnsi" w:eastAsiaTheme="minorEastAsia" w:hAnsiTheme="minorHAnsi"/>
                <w:b/>
                <w:bCs/>
              </w:rPr>
              <w:t>Continuance</w:t>
            </w:r>
            <w:r w:rsidR="008527D8" w:rsidRPr="000645C5">
              <w:rPr>
                <w:rFonts w:asciiTheme="minorHAnsi" w:eastAsiaTheme="minorEastAsia" w:hAnsiTheme="minorHAnsi"/>
                <w:b/>
                <w:bCs/>
              </w:rPr>
              <w:t xml:space="preserve"> </w:t>
            </w:r>
            <w:r w:rsidRPr="000645C5">
              <w:rPr>
                <w:rFonts w:asciiTheme="minorHAnsi" w:eastAsiaTheme="minorEastAsia" w:hAnsiTheme="minorHAnsi"/>
              </w:rPr>
              <w:t>(finding alternative sources of funding)</w:t>
            </w:r>
          </w:p>
        </w:tc>
        <w:tc>
          <w:tcPr>
            <w:tcW w:w="3885" w:type="dxa"/>
          </w:tcPr>
          <w:p w:rsidR="00A909CE" w:rsidRPr="000645C5" w:rsidRDefault="00A909CE" w:rsidP="009A6887">
            <w:pPr>
              <w:rPr>
                <w:rFonts w:asciiTheme="minorHAnsi" w:eastAsiaTheme="minorEastAsia" w:hAnsiTheme="minorHAnsi"/>
                <w:b/>
              </w:rPr>
            </w:pPr>
            <w:r w:rsidRPr="000645C5">
              <w:rPr>
                <w:rFonts w:asciiTheme="minorHAnsi" w:eastAsiaTheme="minorEastAsia" w:hAnsiTheme="minorHAnsi"/>
              </w:rPr>
              <w:t>Commitment from institutions to provide continuation funding</w:t>
            </w:r>
          </w:p>
          <w:p w:rsidR="005077B5" w:rsidRPr="000645C5" w:rsidRDefault="005077B5" w:rsidP="009A6887">
            <w:pPr>
              <w:rPr>
                <w:rFonts w:asciiTheme="minorHAnsi" w:eastAsiaTheme="minorEastAsia" w:hAnsiTheme="minorHAnsi"/>
              </w:rPr>
            </w:pPr>
          </w:p>
          <w:p w:rsidR="00A909CE" w:rsidRPr="000645C5" w:rsidRDefault="00A909CE" w:rsidP="009A6887">
            <w:pPr>
              <w:rPr>
                <w:rFonts w:asciiTheme="minorHAnsi" w:eastAsiaTheme="minorEastAsia" w:hAnsiTheme="minorHAnsi"/>
              </w:rPr>
            </w:pPr>
            <w:r w:rsidRPr="000645C5">
              <w:rPr>
                <w:rFonts w:asciiTheme="minorHAnsi" w:eastAsiaTheme="minorEastAsia" w:hAnsiTheme="minorHAnsi"/>
              </w:rPr>
              <w:t>Network/ communities likely to be sustained through inclusion in future funding bids</w:t>
            </w:r>
          </w:p>
        </w:tc>
        <w:tc>
          <w:tcPr>
            <w:tcW w:w="2981" w:type="dxa"/>
          </w:tcPr>
          <w:p w:rsidR="00A03AD1" w:rsidRPr="00A03AD1" w:rsidRDefault="00CD4C60" w:rsidP="00A03AD1">
            <w:pPr>
              <w:rPr>
                <w:rFonts w:asciiTheme="minorHAnsi" w:eastAsiaTheme="minorEastAsia" w:hAnsiTheme="minorHAnsi"/>
              </w:rPr>
            </w:pPr>
            <w:r w:rsidRPr="00BD1071">
              <w:rPr>
                <w:rFonts w:asciiTheme="minorHAnsi" w:eastAsiaTheme="minorEastAsia" w:hAnsiTheme="minorHAnsi"/>
              </w:rPr>
              <w:t>There will not be any continuation funding for this project in its current form.  However, some of the activities being taken up by delegates to the seminars (for example Maths cafes, development of transition resources</w:t>
            </w:r>
            <w:r w:rsidR="00FC3F46">
              <w:rPr>
                <w:rFonts w:asciiTheme="minorHAnsi" w:eastAsiaTheme="minorEastAsia" w:hAnsiTheme="minorHAnsi"/>
              </w:rPr>
              <w:t>)</w:t>
            </w:r>
            <w:r w:rsidRPr="00BD1071">
              <w:rPr>
                <w:rFonts w:asciiTheme="minorHAnsi" w:eastAsiaTheme="minorEastAsia" w:hAnsiTheme="minorHAnsi"/>
              </w:rPr>
              <w:t>, are being funded within their own institutions.</w:t>
            </w:r>
            <w:r w:rsidR="00A03AD1">
              <w:rPr>
                <w:rFonts w:asciiTheme="minorHAnsi" w:eastAsiaTheme="minorEastAsia" w:hAnsiTheme="minorHAnsi"/>
              </w:rPr>
              <w:t xml:space="preserve">  An example is: </w:t>
            </w:r>
            <w:r w:rsidR="00A03AD1" w:rsidRPr="00886463">
              <w:rPr>
                <w:rFonts w:asciiTheme="minorHAnsi" w:eastAsiaTheme="minorEastAsia" w:hAnsiTheme="minorHAnsi" w:cs="Courier New"/>
                <w:i/>
              </w:rPr>
              <w:t xml:space="preserve">We've certainly developed the online resource for new students </w:t>
            </w:r>
            <w:hyperlink r:id="rId16" w:tgtFrame="_blank" w:history="1">
              <w:r w:rsidR="00A03AD1" w:rsidRPr="00886463">
                <w:rPr>
                  <w:rStyle w:val="Hyperlink"/>
                  <w:rFonts w:asciiTheme="minorHAnsi" w:eastAsiaTheme="minorEastAsia" w:hAnsiTheme="minorHAnsi" w:cs="Courier New"/>
                  <w:i/>
                </w:rPr>
                <w:t>http://www.brunel.ac.uk/services/headstart</w:t>
              </w:r>
            </w:hyperlink>
            <w:r w:rsidR="00A03AD1" w:rsidRPr="00886463">
              <w:rPr>
                <w:rFonts w:asciiTheme="minorHAnsi" w:eastAsiaTheme="minorEastAsia" w:hAnsiTheme="minorHAnsi" w:cs="Courier New"/>
                <w:i/>
              </w:rPr>
              <w:t xml:space="preserve"> to include video welcomes from tutors, a skills audit, FAQs etc (the site is still in progress and will be completed by July 7</w:t>
            </w:r>
            <w:r w:rsidR="00A03AD1" w:rsidRPr="00886463">
              <w:rPr>
                <w:rFonts w:asciiTheme="minorHAnsi" w:eastAsiaTheme="minorEastAsia" w:hAnsiTheme="minorHAnsi" w:cs="Courier New"/>
                <w:i/>
                <w:vertAlign w:val="superscript"/>
              </w:rPr>
              <w:t>th</w:t>
            </w:r>
            <w:r w:rsidR="00A03AD1">
              <w:rPr>
                <w:rFonts w:asciiTheme="minorHAnsi" w:eastAsiaTheme="minorEastAsia" w:hAnsiTheme="minorHAnsi" w:cs="Courier New"/>
                <w:i/>
              </w:rPr>
              <w:t xml:space="preserve"> 2012) for which </w:t>
            </w:r>
            <w:r w:rsidR="00A03AD1" w:rsidRPr="00886463">
              <w:rPr>
                <w:rFonts w:asciiTheme="minorHAnsi" w:eastAsiaTheme="minorEastAsia" w:hAnsiTheme="minorHAnsi" w:cs="Courier New"/>
                <w:i/>
              </w:rPr>
              <w:t>these discussions proved invaluable.</w:t>
            </w:r>
          </w:p>
          <w:p w:rsidR="00A03AD1" w:rsidRPr="000645C5" w:rsidRDefault="00A03AD1" w:rsidP="009A6887">
            <w:pPr>
              <w:rPr>
                <w:rFonts w:asciiTheme="minorHAnsi" w:eastAsiaTheme="minorEastAsia" w:hAnsiTheme="minorHAnsi"/>
              </w:rPr>
            </w:pPr>
          </w:p>
        </w:tc>
      </w:tr>
      <w:tr w:rsidR="00A909CE" w:rsidRPr="00BD1071">
        <w:tc>
          <w:tcPr>
            <w:tcW w:w="2376" w:type="dxa"/>
            <w:shd w:val="clear" w:color="auto" w:fill="D9D9D9"/>
          </w:tcPr>
          <w:p w:rsidR="00A909CE" w:rsidRPr="000645C5" w:rsidRDefault="00A909CE" w:rsidP="009A6887">
            <w:pPr>
              <w:rPr>
                <w:rFonts w:asciiTheme="minorHAnsi" w:eastAsiaTheme="minorEastAsia" w:hAnsiTheme="minorHAnsi"/>
              </w:rPr>
            </w:pPr>
          </w:p>
          <w:p w:rsidR="00A909CE" w:rsidRPr="000645C5" w:rsidRDefault="00A909CE" w:rsidP="009A6887">
            <w:pPr>
              <w:rPr>
                <w:rFonts w:asciiTheme="minorHAnsi" w:eastAsiaTheme="minorEastAsia" w:hAnsiTheme="minorHAnsi"/>
              </w:rPr>
            </w:pPr>
            <w:r w:rsidRPr="000645C5">
              <w:rPr>
                <w:rFonts w:asciiTheme="minorHAnsi" w:eastAsiaTheme="minorEastAsia" w:hAnsiTheme="minorHAnsi"/>
                <w:b/>
                <w:bCs/>
              </w:rPr>
              <w:t>Embedding</w:t>
            </w:r>
            <w:r w:rsidRPr="000645C5">
              <w:rPr>
                <w:rFonts w:asciiTheme="minorHAnsi" w:eastAsiaTheme="minorEastAsia" w:hAnsiTheme="minorHAnsi"/>
              </w:rPr>
              <w:t xml:space="preserve"> (within institutional activity)</w:t>
            </w:r>
          </w:p>
          <w:p w:rsidR="00A909CE" w:rsidRPr="000645C5" w:rsidRDefault="00A909CE" w:rsidP="009A6887">
            <w:pPr>
              <w:rPr>
                <w:rFonts w:asciiTheme="minorHAnsi" w:eastAsiaTheme="minorEastAsia" w:hAnsiTheme="minorHAnsi"/>
              </w:rPr>
            </w:pPr>
          </w:p>
          <w:p w:rsidR="00A909CE" w:rsidRPr="000645C5" w:rsidRDefault="00A909CE" w:rsidP="009A6887">
            <w:pPr>
              <w:rPr>
                <w:rFonts w:asciiTheme="minorHAnsi" w:eastAsiaTheme="minorEastAsia" w:hAnsiTheme="minorHAnsi"/>
              </w:rPr>
            </w:pPr>
          </w:p>
        </w:tc>
        <w:tc>
          <w:tcPr>
            <w:tcW w:w="3885" w:type="dxa"/>
          </w:tcPr>
          <w:p w:rsidR="00A909CE" w:rsidRPr="000645C5" w:rsidRDefault="00A909CE" w:rsidP="009A6887">
            <w:pPr>
              <w:rPr>
                <w:rFonts w:asciiTheme="minorHAnsi" w:eastAsiaTheme="minorEastAsia" w:hAnsiTheme="minorHAnsi"/>
                <w:b/>
                <w:bCs/>
              </w:rPr>
            </w:pPr>
            <w:r w:rsidRPr="000645C5">
              <w:rPr>
                <w:rFonts w:asciiTheme="minorHAnsi" w:eastAsiaTheme="minorEastAsia" w:hAnsiTheme="minorHAnsi"/>
              </w:rPr>
              <w:t>Identification of institutional strategies that the project has informed</w:t>
            </w:r>
          </w:p>
          <w:p w:rsidR="00A909CE" w:rsidRPr="000645C5" w:rsidRDefault="00A909CE" w:rsidP="009A6887">
            <w:pPr>
              <w:rPr>
                <w:rFonts w:asciiTheme="minorHAnsi" w:eastAsiaTheme="minorEastAsia" w:hAnsiTheme="minorHAnsi"/>
              </w:rPr>
            </w:pPr>
            <w:r w:rsidRPr="000645C5">
              <w:rPr>
                <w:rFonts w:asciiTheme="minorHAnsi" w:eastAsiaTheme="minorEastAsia" w:hAnsiTheme="minorHAnsi"/>
              </w:rPr>
              <w:t>Uptake which has taken place, or is likely to take place, within own/other HEIs</w:t>
            </w:r>
          </w:p>
          <w:p w:rsidR="00A909CE" w:rsidRPr="000645C5" w:rsidRDefault="00A909CE" w:rsidP="009A6887">
            <w:pPr>
              <w:rPr>
                <w:rFonts w:asciiTheme="minorHAnsi" w:eastAsiaTheme="minorEastAsia" w:hAnsiTheme="minorHAnsi"/>
              </w:rPr>
            </w:pPr>
            <w:r w:rsidRPr="000645C5">
              <w:rPr>
                <w:rFonts w:asciiTheme="minorHAnsi" w:eastAsiaTheme="minorEastAsia" w:hAnsiTheme="minorHAnsi"/>
              </w:rPr>
              <w:t>Influencing of organisations external to HE Sector which has occurred through partnership working</w:t>
            </w:r>
          </w:p>
        </w:tc>
        <w:tc>
          <w:tcPr>
            <w:tcW w:w="2981" w:type="dxa"/>
          </w:tcPr>
          <w:p w:rsidR="00A909CE" w:rsidRDefault="00CD4C60" w:rsidP="009A6887">
            <w:pPr>
              <w:rPr>
                <w:rFonts w:asciiTheme="minorHAnsi" w:eastAsiaTheme="minorEastAsia" w:hAnsiTheme="minorHAnsi"/>
              </w:rPr>
            </w:pPr>
            <w:r w:rsidRPr="00BD1071">
              <w:rPr>
                <w:rFonts w:asciiTheme="minorHAnsi" w:eastAsiaTheme="minorEastAsia" w:hAnsiTheme="minorHAnsi"/>
              </w:rPr>
              <w:t>Many of the activities described</w:t>
            </w:r>
            <w:r w:rsidR="00FC3F46">
              <w:rPr>
                <w:rFonts w:asciiTheme="minorHAnsi" w:eastAsiaTheme="minorEastAsia" w:hAnsiTheme="minorHAnsi"/>
              </w:rPr>
              <w:t xml:space="preserve"> -</w:t>
            </w:r>
            <w:r w:rsidRPr="00BD1071">
              <w:rPr>
                <w:rFonts w:asciiTheme="minorHAnsi" w:eastAsiaTheme="minorEastAsia" w:hAnsiTheme="minorHAnsi"/>
              </w:rPr>
              <w:t xml:space="preserve"> for example, development of Maths Cafes, development of transition resources etc</w:t>
            </w:r>
            <w:r w:rsidR="00FC3F46">
              <w:rPr>
                <w:rFonts w:asciiTheme="minorHAnsi" w:eastAsiaTheme="minorEastAsia" w:hAnsiTheme="minorHAnsi"/>
              </w:rPr>
              <w:t xml:space="preserve"> - </w:t>
            </w:r>
            <w:r w:rsidRPr="00BD1071">
              <w:rPr>
                <w:rFonts w:asciiTheme="minorHAnsi" w:eastAsiaTheme="minorEastAsia" w:hAnsiTheme="minorHAnsi"/>
              </w:rPr>
              <w:t>are being taken up by delegates who attended our seminars.</w:t>
            </w:r>
          </w:p>
          <w:p w:rsidR="00A03AD1" w:rsidRDefault="00A03AD1" w:rsidP="009A6887">
            <w:pPr>
              <w:rPr>
                <w:rFonts w:asciiTheme="minorHAnsi" w:eastAsiaTheme="minorEastAsia" w:hAnsiTheme="minorHAnsi"/>
              </w:rPr>
            </w:pPr>
          </w:p>
          <w:p w:rsidR="00A03AD1" w:rsidRPr="000645C5" w:rsidRDefault="00A03AD1" w:rsidP="009A6887">
            <w:pPr>
              <w:rPr>
                <w:rFonts w:asciiTheme="minorHAnsi" w:eastAsiaTheme="minorEastAsia" w:hAnsiTheme="minorHAnsi"/>
              </w:rPr>
            </w:pPr>
            <w:r>
              <w:rPr>
                <w:rFonts w:asciiTheme="minorHAnsi" w:eastAsiaTheme="minorEastAsia" w:hAnsiTheme="minorHAnsi"/>
              </w:rPr>
              <w:t>The findings of the Do the Scientists Really Exist case study will also inform future training of STEM ambassadors.</w:t>
            </w:r>
          </w:p>
        </w:tc>
      </w:tr>
      <w:tr w:rsidR="00A909CE" w:rsidRPr="00BD1071">
        <w:tc>
          <w:tcPr>
            <w:tcW w:w="2376" w:type="dxa"/>
            <w:shd w:val="clear" w:color="auto" w:fill="D9D9D9"/>
          </w:tcPr>
          <w:p w:rsidR="00A909CE" w:rsidRPr="000645C5" w:rsidRDefault="00A909CE" w:rsidP="009A6887">
            <w:pPr>
              <w:rPr>
                <w:rFonts w:asciiTheme="minorHAnsi" w:eastAsiaTheme="minorEastAsia" w:hAnsiTheme="minorHAnsi"/>
              </w:rPr>
            </w:pPr>
          </w:p>
          <w:p w:rsidR="00A909CE" w:rsidRPr="000645C5" w:rsidRDefault="00A909CE" w:rsidP="009A6887">
            <w:pPr>
              <w:rPr>
                <w:rFonts w:asciiTheme="minorHAnsi" w:eastAsiaTheme="minorEastAsia" w:hAnsiTheme="minorHAnsi"/>
              </w:rPr>
            </w:pPr>
            <w:r w:rsidRPr="000645C5">
              <w:rPr>
                <w:rFonts w:asciiTheme="minorHAnsi" w:eastAsiaTheme="minorEastAsia" w:hAnsiTheme="minorHAnsi"/>
                <w:b/>
                <w:bCs/>
              </w:rPr>
              <w:t>Mainstreaming</w:t>
            </w:r>
            <w:r w:rsidRPr="000645C5">
              <w:rPr>
                <w:rFonts w:asciiTheme="minorHAnsi" w:eastAsiaTheme="minorEastAsia" w:hAnsiTheme="minorHAnsi"/>
              </w:rPr>
              <w:t xml:space="preserve"> (changes in working practices)</w:t>
            </w:r>
          </w:p>
        </w:tc>
        <w:tc>
          <w:tcPr>
            <w:tcW w:w="3885" w:type="dxa"/>
          </w:tcPr>
          <w:p w:rsidR="00A909CE" w:rsidRPr="000645C5" w:rsidRDefault="00A909CE" w:rsidP="009A6887">
            <w:pPr>
              <w:rPr>
                <w:rFonts w:asciiTheme="minorHAnsi" w:eastAsiaTheme="minorEastAsia" w:hAnsiTheme="minorHAnsi"/>
                <w:b/>
                <w:bCs/>
              </w:rPr>
            </w:pPr>
            <w:r w:rsidRPr="000645C5">
              <w:rPr>
                <w:rFonts w:asciiTheme="minorHAnsi" w:eastAsiaTheme="minorEastAsia" w:hAnsiTheme="minorHAnsi"/>
              </w:rPr>
              <w:t>Staff development which is planned or has taken place as a result of your project</w:t>
            </w:r>
          </w:p>
          <w:p w:rsidR="00A909CE" w:rsidRPr="000645C5" w:rsidRDefault="00A909CE" w:rsidP="009A6887">
            <w:pPr>
              <w:rPr>
                <w:rFonts w:asciiTheme="minorHAnsi" w:eastAsiaTheme="minorEastAsia" w:hAnsiTheme="minorHAnsi"/>
              </w:rPr>
            </w:pPr>
            <w:r w:rsidRPr="000645C5">
              <w:rPr>
                <w:rFonts w:asciiTheme="minorHAnsi" w:eastAsiaTheme="minorEastAsia" w:hAnsiTheme="minorHAnsi"/>
              </w:rPr>
              <w:t>Curriculum enhancement that has occurred or is likely to take place as a result of your project</w:t>
            </w:r>
          </w:p>
          <w:p w:rsidR="00A909CE" w:rsidRPr="000645C5" w:rsidRDefault="00A909CE" w:rsidP="009A6887">
            <w:pPr>
              <w:rPr>
                <w:rFonts w:asciiTheme="minorHAnsi" w:eastAsiaTheme="minorEastAsia" w:hAnsiTheme="minorHAnsi"/>
              </w:rPr>
            </w:pPr>
            <w:r w:rsidRPr="000645C5">
              <w:rPr>
                <w:rFonts w:asciiTheme="minorHAnsi" w:eastAsiaTheme="minorEastAsia" w:hAnsiTheme="minorHAnsi"/>
              </w:rPr>
              <w:t>Influence of senior managers that has arisen as a result of the project</w:t>
            </w:r>
          </w:p>
        </w:tc>
        <w:tc>
          <w:tcPr>
            <w:tcW w:w="2981" w:type="dxa"/>
          </w:tcPr>
          <w:p w:rsidR="00A909CE" w:rsidRPr="000645C5" w:rsidRDefault="00CD4C60" w:rsidP="009A6887">
            <w:pPr>
              <w:rPr>
                <w:rFonts w:asciiTheme="minorHAnsi" w:eastAsiaTheme="minorEastAsia" w:hAnsiTheme="minorHAnsi"/>
              </w:rPr>
            </w:pPr>
            <w:r w:rsidRPr="00BD1071">
              <w:rPr>
                <w:rFonts w:asciiTheme="minorHAnsi" w:eastAsiaTheme="minorEastAsia" w:hAnsiTheme="minorHAnsi"/>
              </w:rPr>
              <w:t>Bournemouth University is aware of the project.  At BU we have a new S</w:t>
            </w:r>
            <w:r w:rsidR="00FC3F46">
              <w:rPr>
                <w:rFonts w:asciiTheme="minorHAnsi" w:eastAsiaTheme="minorEastAsia" w:hAnsiTheme="minorHAnsi"/>
              </w:rPr>
              <w:t>T</w:t>
            </w:r>
            <w:r w:rsidRPr="00BD1071">
              <w:rPr>
                <w:rFonts w:asciiTheme="minorHAnsi" w:eastAsiaTheme="minorEastAsia" w:hAnsiTheme="minorHAnsi"/>
              </w:rPr>
              <w:t>EM outreach officer and we are working with that person to bring them up to speed with the outcomes of this work.</w:t>
            </w:r>
          </w:p>
        </w:tc>
      </w:tr>
      <w:tr w:rsidR="00A909CE" w:rsidRPr="00BD1071">
        <w:tc>
          <w:tcPr>
            <w:tcW w:w="2376" w:type="dxa"/>
            <w:shd w:val="clear" w:color="auto" w:fill="D9D9D9"/>
          </w:tcPr>
          <w:p w:rsidR="00A909CE" w:rsidRPr="000645C5" w:rsidRDefault="00A909CE" w:rsidP="009A6887">
            <w:pPr>
              <w:rPr>
                <w:rFonts w:asciiTheme="minorHAnsi" w:eastAsiaTheme="minorEastAsia" w:hAnsiTheme="minorHAnsi"/>
              </w:rPr>
            </w:pPr>
          </w:p>
          <w:p w:rsidR="00A909CE" w:rsidRPr="000645C5" w:rsidRDefault="00A909CE" w:rsidP="009A6887">
            <w:pPr>
              <w:rPr>
                <w:rFonts w:asciiTheme="minorHAnsi" w:eastAsiaTheme="minorEastAsia" w:hAnsiTheme="minorHAnsi"/>
              </w:rPr>
            </w:pPr>
            <w:r w:rsidRPr="000645C5">
              <w:rPr>
                <w:rFonts w:asciiTheme="minorHAnsi" w:eastAsiaTheme="minorEastAsia" w:hAnsiTheme="minorHAnsi"/>
                <w:b/>
                <w:bCs/>
              </w:rPr>
              <w:t>Legacy</w:t>
            </w:r>
            <w:r w:rsidRPr="000645C5">
              <w:rPr>
                <w:rFonts w:asciiTheme="minorHAnsi" w:eastAsiaTheme="minorEastAsia" w:hAnsiTheme="minorHAnsi"/>
              </w:rPr>
              <w:t xml:space="preserve"> (passing </w:t>
            </w:r>
            <w:r w:rsidRPr="000645C5">
              <w:rPr>
                <w:rFonts w:asciiTheme="minorHAnsi" w:eastAsiaTheme="minorEastAsia" w:hAnsiTheme="minorHAnsi"/>
              </w:rPr>
              <w:lastRenderedPageBreak/>
              <w:t>on important elements of the project)</w:t>
            </w:r>
          </w:p>
          <w:p w:rsidR="00A909CE" w:rsidRPr="000645C5" w:rsidRDefault="00A909CE" w:rsidP="009A6887">
            <w:pPr>
              <w:rPr>
                <w:rFonts w:asciiTheme="minorHAnsi" w:eastAsiaTheme="minorEastAsia" w:hAnsiTheme="minorHAnsi"/>
              </w:rPr>
            </w:pPr>
          </w:p>
        </w:tc>
        <w:tc>
          <w:tcPr>
            <w:tcW w:w="3885" w:type="dxa"/>
          </w:tcPr>
          <w:p w:rsidR="00A909CE" w:rsidRPr="000645C5" w:rsidRDefault="00A909CE" w:rsidP="009A6887">
            <w:pPr>
              <w:rPr>
                <w:rFonts w:asciiTheme="minorHAnsi" w:eastAsiaTheme="minorEastAsia" w:hAnsiTheme="minorHAnsi"/>
                <w:b/>
                <w:bCs/>
              </w:rPr>
            </w:pPr>
            <w:r w:rsidRPr="000645C5">
              <w:rPr>
                <w:rFonts w:asciiTheme="minorHAnsi" w:eastAsiaTheme="minorEastAsia" w:hAnsiTheme="minorHAnsi"/>
              </w:rPr>
              <w:lastRenderedPageBreak/>
              <w:t>Networks/communities likely to be continued</w:t>
            </w:r>
          </w:p>
          <w:p w:rsidR="00A909CE" w:rsidRPr="000645C5" w:rsidRDefault="00A909CE" w:rsidP="009A6887">
            <w:pPr>
              <w:rPr>
                <w:rFonts w:asciiTheme="minorHAnsi" w:eastAsiaTheme="minorEastAsia" w:hAnsiTheme="minorHAnsi"/>
              </w:rPr>
            </w:pPr>
            <w:r w:rsidRPr="000645C5">
              <w:rPr>
                <w:rFonts w:asciiTheme="minorHAnsi" w:eastAsiaTheme="minorEastAsia" w:hAnsiTheme="minorHAnsi"/>
              </w:rPr>
              <w:lastRenderedPageBreak/>
              <w:t>Dissemination of project outputs</w:t>
            </w:r>
          </w:p>
          <w:p w:rsidR="00A909CE" w:rsidRPr="000645C5" w:rsidRDefault="00A909CE" w:rsidP="009A6887">
            <w:pPr>
              <w:rPr>
                <w:rFonts w:asciiTheme="minorHAnsi" w:eastAsiaTheme="minorEastAsia" w:hAnsiTheme="minorHAnsi"/>
              </w:rPr>
            </w:pPr>
            <w:r w:rsidRPr="000645C5">
              <w:rPr>
                <w:rFonts w:asciiTheme="minorHAnsi" w:eastAsiaTheme="minorEastAsia" w:hAnsiTheme="minorHAnsi"/>
              </w:rPr>
              <w:t>Evidence of impact of activities</w:t>
            </w:r>
          </w:p>
          <w:p w:rsidR="00A909CE" w:rsidRPr="000645C5" w:rsidRDefault="00A909CE" w:rsidP="009A6887">
            <w:pPr>
              <w:rPr>
                <w:rFonts w:asciiTheme="minorHAnsi" w:eastAsiaTheme="minorEastAsia" w:hAnsiTheme="minorHAnsi"/>
              </w:rPr>
            </w:pPr>
            <w:r w:rsidRPr="000645C5">
              <w:rPr>
                <w:rFonts w:asciiTheme="minorHAnsi" w:eastAsiaTheme="minorEastAsia" w:hAnsiTheme="minorHAnsi"/>
              </w:rPr>
              <w:t>Creative Learning Journey material made available via the SW Spoke Creative STEM website where relevant.</w:t>
            </w:r>
          </w:p>
        </w:tc>
        <w:tc>
          <w:tcPr>
            <w:tcW w:w="2981" w:type="dxa"/>
          </w:tcPr>
          <w:p w:rsidR="00A909CE" w:rsidRDefault="00CD4C60" w:rsidP="009A6887">
            <w:pPr>
              <w:rPr>
                <w:rFonts w:asciiTheme="minorHAnsi" w:eastAsiaTheme="minorEastAsia" w:hAnsiTheme="minorHAnsi"/>
              </w:rPr>
            </w:pPr>
            <w:r w:rsidRPr="00BD1071">
              <w:rPr>
                <w:rFonts w:asciiTheme="minorHAnsi" w:eastAsiaTheme="minorEastAsia" w:hAnsiTheme="minorHAnsi"/>
              </w:rPr>
              <w:lastRenderedPageBreak/>
              <w:t>The STEM-SW-FYE jiscmail will be discontinued when the project closes</w:t>
            </w:r>
            <w:r w:rsidR="00FC3F46">
              <w:rPr>
                <w:rFonts w:asciiTheme="minorHAnsi" w:eastAsiaTheme="minorEastAsia" w:hAnsiTheme="minorHAnsi"/>
              </w:rPr>
              <w:t>.</w:t>
            </w:r>
            <w:r w:rsidRPr="00BD1071">
              <w:rPr>
                <w:rFonts w:asciiTheme="minorHAnsi" w:eastAsiaTheme="minorEastAsia" w:hAnsiTheme="minorHAnsi"/>
              </w:rPr>
              <w:t xml:space="preserve"> </w:t>
            </w:r>
            <w:r w:rsidR="00FC3F46">
              <w:rPr>
                <w:rFonts w:asciiTheme="minorHAnsi" w:eastAsiaTheme="minorEastAsia" w:hAnsiTheme="minorHAnsi"/>
              </w:rPr>
              <w:lastRenderedPageBreak/>
              <w:t>H</w:t>
            </w:r>
            <w:r w:rsidRPr="00BD1071">
              <w:rPr>
                <w:rFonts w:asciiTheme="minorHAnsi" w:eastAsiaTheme="minorEastAsia" w:hAnsiTheme="minorHAnsi"/>
              </w:rPr>
              <w:t>owever, members of that network will be encouraged to join the LDHEN jiscmail group in order to keep in touch with others in the learning development community who are working in these areas and prepared to share experiences and resources.</w:t>
            </w:r>
          </w:p>
          <w:p w:rsidR="00FC3F46" w:rsidRDefault="00FC3F46" w:rsidP="009A6887">
            <w:pPr>
              <w:rPr>
                <w:rFonts w:asciiTheme="minorHAnsi" w:eastAsiaTheme="minorEastAsia" w:hAnsiTheme="minorHAnsi"/>
              </w:rPr>
            </w:pPr>
          </w:p>
          <w:p w:rsidR="00FC3F46" w:rsidRPr="000645C5" w:rsidRDefault="00FC3F46" w:rsidP="009A6887">
            <w:pPr>
              <w:rPr>
                <w:rFonts w:asciiTheme="minorHAnsi" w:eastAsiaTheme="minorEastAsia" w:hAnsiTheme="minorHAnsi"/>
              </w:rPr>
            </w:pPr>
            <w:r>
              <w:rPr>
                <w:rFonts w:asciiTheme="minorHAnsi" w:eastAsiaTheme="minorEastAsia" w:hAnsiTheme="minorHAnsi"/>
              </w:rPr>
              <w:t xml:space="preserve">All project outputs are housed on the SW Spoke’s website, whilst materials from the Creative Learning Journey are accessible to all at </w:t>
            </w:r>
            <w:hyperlink r:id="rId17" w:history="1">
              <w:r w:rsidRPr="0083678B">
                <w:rPr>
                  <w:rStyle w:val="Hyperlink"/>
                  <w:rFonts w:asciiTheme="minorHAnsi" w:eastAsiaTheme="minorEastAsia" w:hAnsiTheme="minorHAnsi"/>
                </w:rPr>
                <w:t>www.creativestem.co.uk</w:t>
              </w:r>
            </w:hyperlink>
            <w:r>
              <w:rPr>
                <w:rFonts w:asciiTheme="minorHAnsi" w:eastAsiaTheme="minorEastAsia" w:hAnsiTheme="minorHAnsi"/>
              </w:rPr>
              <w:t xml:space="preserve"> </w:t>
            </w:r>
          </w:p>
        </w:tc>
      </w:tr>
    </w:tbl>
    <w:p w:rsidR="00C8194D" w:rsidRPr="009A6887" w:rsidRDefault="00C8194D" w:rsidP="009A6887"/>
    <w:p w:rsidR="00A909CE" w:rsidRDefault="002B4445" w:rsidP="009A6887">
      <w:pPr>
        <w:rPr>
          <w:b/>
        </w:rPr>
      </w:pPr>
      <w:r w:rsidRPr="002B4445">
        <w:rPr>
          <w:b/>
        </w:rPr>
        <w:t>References</w:t>
      </w:r>
    </w:p>
    <w:p w:rsidR="002B4445" w:rsidRPr="002B4445" w:rsidRDefault="002B4445" w:rsidP="009A6887">
      <w:pPr>
        <w:rPr>
          <w:b/>
        </w:rPr>
      </w:pP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BD1071" w:rsidTr="005F1741">
        <w:tc>
          <w:tcPr>
            <w:tcW w:w="9242" w:type="dxa"/>
            <w:shd w:val="clear" w:color="auto" w:fill="auto"/>
          </w:tcPr>
          <w:p w:rsidR="00C0121C" w:rsidRPr="00621C53" w:rsidRDefault="00C0121C" w:rsidP="00C0121C">
            <w:pPr>
              <w:autoSpaceDE w:val="0"/>
              <w:autoSpaceDN w:val="0"/>
              <w:adjustRightInd w:val="0"/>
              <w:rPr>
                <w:rFonts w:ascii="Lucida Sans Unicode" w:hAnsi="Lucida Sans Unicode" w:cs="Lucida Sans Unicode"/>
                <w:color w:val="000000"/>
                <w:sz w:val="18"/>
                <w:szCs w:val="18"/>
                <w:lang w:val="en-GB" w:bidi="ar-SA"/>
              </w:rPr>
            </w:pPr>
            <w:r w:rsidRPr="00621C53">
              <w:rPr>
                <w:rFonts w:ascii="Lucida Sans Unicode" w:hAnsi="Lucida Sans Unicode" w:cs="Lucida Sans Unicode"/>
                <w:color w:val="000000"/>
                <w:sz w:val="18"/>
                <w:szCs w:val="18"/>
                <w:lang w:val="en-GB" w:bidi="ar-SA"/>
              </w:rPr>
              <w:t xml:space="preserve">National Audit Office, 2007. Staying the Course: The Retention of Students in Higher Education. Norwich: The Stationery Office. </w:t>
            </w:r>
          </w:p>
          <w:p w:rsidR="00FD3A0C" w:rsidRPr="000645C5" w:rsidRDefault="00FD3A0C" w:rsidP="009A6887">
            <w:pPr>
              <w:rPr>
                <w:rFonts w:asciiTheme="minorHAnsi" w:eastAsiaTheme="minorEastAsia" w:hAnsiTheme="minorHAnsi"/>
              </w:rPr>
            </w:pPr>
          </w:p>
          <w:p w:rsidR="00FD3A0C" w:rsidRPr="000645C5" w:rsidRDefault="00FD3A0C" w:rsidP="009A6887">
            <w:pPr>
              <w:rPr>
                <w:rFonts w:asciiTheme="minorHAnsi" w:eastAsiaTheme="minorEastAsia" w:hAnsiTheme="minorHAnsi"/>
              </w:rPr>
            </w:pPr>
          </w:p>
          <w:p w:rsidR="00FD3A0C" w:rsidRPr="000645C5" w:rsidRDefault="00FD3A0C" w:rsidP="009A6887">
            <w:pPr>
              <w:rPr>
                <w:rFonts w:asciiTheme="minorHAnsi" w:eastAsiaTheme="minorEastAsia" w:hAnsiTheme="minorHAnsi"/>
              </w:rPr>
            </w:pPr>
          </w:p>
          <w:p w:rsidR="00FD3A0C" w:rsidRPr="000645C5" w:rsidRDefault="00FD3A0C" w:rsidP="009A6887">
            <w:pPr>
              <w:rPr>
                <w:rFonts w:asciiTheme="minorHAnsi" w:eastAsiaTheme="minorEastAsia" w:hAnsiTheme="minorHAnsi"/>
              </w:rPr>
            </w:pPr>
          </w:p>
        </w:tc>
      </w:tr>
    </w:tbl>
    <w:p w:rsidR="00A909CE" w:rsidRPr="009A6887" w:rsidRDefault="00A909CE" w:rsidP="009A6887"/>
    <w:p w:rsidR="00A909CE" w:rsidRPr="009A6887" w:rsidRDefault="00A909CE" w:rsidP="009A6887">
      <w:pPr>
        <w:rPr>
          <w:b/>
          <w:bCs/>
        </w:rPr>
      </w:pPr>
    </w:p>
    <w:p w:rsidR="00A909CE" w:rsidRPr="009A6887" w:rsidRDefault="00A909CE" w:rsidP="009A6887"/>
    <w:sectPr w:rsidR="00A909CE" w:rsidRPr="009A6887" w:rsidSect="00B64925">
      <w:headerReference w:type="default" r:id="rId18"/>
      <w:footerReference w:type="default" r:id="rId19"/>
      <w:pgSz w:w="11906" w:h="16838"/>
      <w:pgMar w:top="851" w:right="1440" w:bottom="1135" w:left="1440" w:header="708" w:footer="47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4709" w:rsidRDefault="009B4709" w:rsidP="009559C3">
      <w:r>
        <w:separator/>
      </w:r>
    </w:p>
  </w:endnote>
  <w:endnote w:type="continuationSeparator" w:id="0">
    <w:p w:rsidR="009B4709" w:rsidRDefault="009B4709" w:rsidP="009559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Lucida Grande">
    <w:altName w:val="Times New Roman"/>
    <w:panose1 w:val="00000000000000000000"/>
    <w:charset w:val="00"/>
    <w:family w:val="roman"/>
    <w:notTrueType/>
    <w:pitch w:val="default"/>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Sans Unicode">
    <w:altName w:val="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0754" w:rsidRDefault="002B4445">
    <w:pPr>
      <w:pStyle w:val="Footer"/>
      <w:jc w:val="center"/>
    </w:pPr>
    <w:r>
      <w:fldChar w:fldCharType="begin"/>
    </w:r>
    <w:r>
      <w:instrText xml:space="preserve"> PAGE   \* MERGEFORMAT </w:instrText>
    </w:r>
    <w:r>
      <w:fldChar w:fldCharType="separate"/>
    </w:r>
    <w:r>
      <w:rPr>
        <w:noProof/>
      </w:rPr>
      <w:t>2</w:t>
    </w:r>
    <w:r>
      <w:rPr>
        <w:noProof/>
      </w:rPr>
      <w:fldChar w:fldCharType="end"/>
    </w:r>
  </w:p>
  <w:p w:rsidR="00DD0754" w:rsidRDefault="00DD075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4709" w:rsidRDefault="009B4709" w:rsidP="009559C3">
      <w:r>
        <w:separator/>
      </w:r>
    </w:p>
  </w:footnote>
  <w:footnote w:type="continuationSeparator" w:id="0">
    <w:p w:rsidR="009B4709" w:rsidRDefault="009B4709" w:rsidP="009559C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0754" w:rsidRPr="00E66AE0" w:rsidRDefault="00DD0754">
    <w:pPr>
      <w:pStyle w:val="Header"/>
      <w:rPr>
        <w:b/>
        <w:bCs/>
        <w:sz w:val="28"/>
        <w:szCs w:val="28"/>
      </w:rPr>
    </w:pPr>
    <w:r w:rsidRPr="00E66AE0">
      <w:rPr>
        <w:b/>
        <w:bCs/>
        <w:sz w:val="28"/>
        <w:szCs w:val="28"/>
      </w:rPr>
      <w:t>South West Spoke</w:t>
    </w:r>
  </w:p>
  <w:p w:rsidR="00DD0754" w:rsidRDefault="00DD075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5E7ED9"/>
    <w:multiLevelType w:val="hybridMultilevel"/>
    <w:tmpl w:val="4DC621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DCE46C2"/>
    <w:multiLevelType w:val="hybridMultilevel"/>
    <w:tmpl w:val="1398F22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
    <w:nsid w:val="0F600ED2"/>
    <w:multiLevelType w:val="hybridMultilevel"/>
    <w:tmpl w:val="9218309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
    <w:nsid w:val="1159320F"/>
    <w:multiLevelType w:val="hybridMultilevel"/>
    <w:tmpl w:val="2890874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4">
    <w:nsid w:val="1250403C"/>
    <w:multiLevelType w:val="hybridMultilevel"/>
    <w:tmpl w:val="5D4217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428095C"/>
    <w:multiLevelType w:val="hybridMultilevel"/>
    <w:tmpl w:val="A1362A70"/>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6">
    <w:nsid w:val="14757082"/>
    <w:multiLevelType w:val="hybridMultilevel"/>
    <w:tmpl w:val="622EE80C"/>
    <w:lvl w:ilvl="0" w:tplc="5F0A7866">
      <w:numFmt w:val="bullet"/>
      <w:lvlText w:val="•"/>
      <w:lvlJc w:val="left"/>
      <w:pPr>
        <w:ind w:left="144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8397809"/>
    <w:multiLevelType w:val="hybridMultilevel"/>
    <w:tmpl w:val="7D28CA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B414D34"/>
    <w:multiLevelType w:val="hybridMultilevel"/>
    <w:tmpl w:val="EC900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C3E2F13"/>
    <w:multiLevelType w:val="hybridMultilevel"/>
    <w:tmpl w:val="49CA3DC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nsid w:val="20CE4051"/>
    <w:multiLevelType w:val="hybridMultilevel"/>
    <w:tmpl w:val="4B2687B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1">
    <w:nsid w:val="225E387F"/>
    <w:multiLevelType w:val="hybridMultilevel"/>
    <w:tmpl w:val="3FBC978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2">
    <w:nsid w:val="24091589"/>
    <w:multiLevelType w:val="hybridMultilevel"/>
    <w:tmpl w:val="B176923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3">
    <w:nsid w:val="27505255"/>
    <w:multiLevelType w:val="hybridMultilevel"/>
    <w:tmpl w:val="485C870A"/>
    <w:lvl w:ilvl="0" w:tplc="5F0A7866">
      <w:numFmt w:val="bullet"/>
      <w:lvlText w:val="•"/>
      <w:lvlJc w:val="left"/>
      <w:pPr>
        <w:ind w:left="1440" w:hanging="72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29CA6276"/>
    <w:multiLevelType w:val="hybridMultilevel"/>
    <w:tmpl w:val="226A82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326176EB"/>
    <w:multiLevelType w:val="hybridMultilevel"/>
    <w:tmpl w:val="C664A6C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6">
    <w:nsid w:val="32A94717"/>
    <w:multiLevelType w:val="hybridMultilevel"/>
    <w:tmpl w:val="0D54B922"/>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7">
    <w:nsid w:val="34CB062D"/>
    <w:multiLevelType w:val="hybridMultilevel"/>
    <w:tmpl w:val="2FFA0BE4"/>
    <w:lvl w:ilvl="0" w:tplc="5F0A7866">
      <w:numFmt w:val="bullet"/>
      <w:lvlText w:val="•"/>
      <w:lvlJc w:val="left"/>
      <w:pPr>
        <w:ind w:left="2160" w:hanging="720"/>
      </w:pPr>
      <w:rPr>
        <w:rFonts w:ascii="Arial" w:eastAsia="Times New Roman" w:hAnsi="Aria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nsid w:val="3583200E"/>
    <w:multiLevelType w:val="hybridMultilevel"/>
    <w:tmpl w:val="652A8132"/>
    <w:lvl w:ilvl="0" w:tplc="3B386120">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9">
    <w:nsid w:val="37C54B3A"/>
    <w:multiLevelType w:val="hybridMultilevel"/>
    <w:tmpl w:val="497A2C0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0">
    <w:nsid w:val="3A3F37C5"/>
    <w:multiLevelType w:val="hybridMultilevel"/>
    <w:tmpl w:val="9DD21AF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1">
    <w:nsid w:val="3A68619F"/>
    <w:multiLevelType w:val="hybridMultilevel"/>
    <w:tmpl w:val="D2E074D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2">
    <w:nsid w:val="3A9E6F35"/>
    <w:multiLevelType w:val="hybridMultilevel"/>
    <w:tmpl w:val="8E248826"/>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3">
    <w:nsid w:val="3ECA0D70"/>
    <w:multiLevelType w:val="hybridMultilevel"/>
    <w:tmpl w:val="9162F0C0"/>
    <w:lvl w:ilvl="0" w:tplc="6B18E0E0">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4">
    <w:nsid w:val="45EA61D2"/>
    <w:multiLevelType w:val="hybridMultilevel"/>
    <w:tmpl w:val="261C67B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5">
    <w:nsid w:val="4A153F07"/>
    <w:multiLevelType w:val="hybridMultilevel"/>
    <w:tmpl w:val="9F2CD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A8A6080"/>
    <w:multiLevelType w:val="hybridMultilevel"/>
    <w:tmpl w:val="AF5CD698"/>
    <w:lvl w:ilvl="0" w:tplc="4D10B582">
      <w:start w:val="1"/>
      <w:numFmt w:val="decimal"/>
      <w:lvlText w:val="%1)"/>
      <w:lvlJc w:val="left"/>
      <w:pPr>
        <w:ind w:left="720" w:hanging="360"/>
      </w:pPr>
      <w:rPr>
        <w:rFonts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2B47CAC"/>
    <w:multiLevelType w:val="hybridMultilevel"/>
    <w:tmpl w:val="3DF43F3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8">
    <w:nsid w:val="58E0630A"/>
    <w:multiLevelType w:val="hybridMultilevel"/>
    <w:tmpl w:val="609EFD7E"/>
    <w:lvl w:ilvl="0" w:tplc="7DEAFBCE">
      <w:start w:val="1"/>
      <w:numFmt w:val="bullet"/>
      <w:lvlText w:val="="/>
      <w:lvlJc w:val="left"/>
      <w:pPr>
        <w:tabs>
          <w:tab w:val="num" w:pos="720"/>
        </w:tabs>
        <w:ind w:left="720" w:hanging="360"/>
      </w:pPr>
      <w:rPr>
        <w:rFonts w:ascii="Lucida Grande" w:hAnsi="Lucida Grande" w:hint="default"/>
      </w:rPr>
    </w:lvl>
    <w:lvl w:ilvl="1" w:tplc="A24A8C60" w:tentative="1">
      <w:start w:val="1"/>
      <w:numFmt w:val="bullet"/>
      <w:lvlText w:val="="/>
      <w:lvlJc w:val="left"/>
      <w:pPr>
        <w:tabs>
          <w:tab w:val="num" w:pos="1440"/>
        </w:tabs>
        <w:ind w:left="1440" w:hanging="360"/>
      </w:pPr>
      <w:rPr>
        <w:rFonts w:ascii="Lucida Grande" w:hAnsi="Lucida Grande" w:hint="default"/>
      </w:rPr>
    </w:lvl>
    <w:lvl w:ilvl="2" w:tplc="CA4A0D12" w:tentative="1">
      <w:start w:val="1"/>
      <w:numFmt w:val="bullet"/>
      <w:lvlText w:val="="/>
      <w:lvlJc w:val="left"/>
      <w:pPr>
        <w:tabs>
          <w:tab w:val="num" w:pos="2160"/>
        </w:tabs>
        <w:ind w:left="2160" w:hanging="360"/>
      </w:pPr>
      <w:rPr>
        <w:rFonts w:ascii="Lucida Grande" w:hAnsi="Lucida Grande" w:hint="default"/>
      </w:rPr>
    </w:lvl>
    <w:lvl w:ilvl="3" w:tplc="DB5CFA22" w:tentative="1">
      <w:start w:val="1"/>
      <w:numFmt w:val="bullet"/>
      <w:lvlText w:val="="/>
      <w:lvlJc w:val="left"/>
      <w:pPr>
        <w:tabs>
          <w:tab w:val="num" w:pos="2880"/>
        </w:tabs>
        <w:ind w:left="2880" w:hanging="360"/>
      </w:pPr>
      <w:rPr>
        <w:rFonts w:ascii="Lucida Grande" w:hAnsi="Lucida Grande" w:hint="default"/>
      </w:rPr>
    </w:lvl>
    <w:lvl w:ilvl="4" w:tplc="8CE6EE76" w:tentative="1">
      <w:start w:val="1"/>
      <w:numFmt w:val="bullet"/>
      <w:lvlText w:val="="/>
      <w:lvlJc w:val="left"/>
      <w:pPr>
        <w:tabs>
          <w:tab w:val="num" w:pos="3600"/>
        </w:tabs>
        <w:ind w:left="3600" w:hanging="360"/>
      </w:pPr>
      <w:rPr>
        <w:rFonts w:ascii="Lucida Grande" w:hAnsi="Lucida Grande" w:hint="default"/>
      </w:rPr>
    </w:lvl>
    <w:lvl w:ilvl="5" w:tplc="BF0A597E" w:tentative="1">
      <w:start w:val="1"/>
      <w:numFmt w:val="bullet"/>
      <w:lvlText w:val="="/>
      <w:lvlJc w:val="left"/>
      <w:pPr>
        <w:tabs>
          <w:tab w:val="num" w:pos="4320"/>
        </w:tabs>
        <w:ind w:left="4320" w:hanging="360"/>
      </w:pPr>
      <w:rPr>
        <w:rFonts w:ascii="Lucida Grande" w:hAnsi="Lucida Grande" w:hint="default"/>
      </w:rPr>
    </w:lvl>
    <w:lvl w:ilvl="6" w:tplc="93D038CC" w:tentative="1">
      <w:start w:val="1"/>
      <w:numFmt w:val="bullet"/>
      <w:lvlText w:val="="/>
      <w:lvlJc w:val="left"/>
      <w:pPr>
        <w:tabs>
          <w:tab w:val="num" w:pos="5040"/>
        </w:tabs>
        <w:ind w:left="5040" w:hanging="360"/>
      </w:pPr>
      <w:rPr>
        <w:rFonts w:ascii="Lucida Grande" w:hAnsi="Lucida Grande" w:hint="default"/>
      </w:rPr>
    </w:lvl>
    <w:lvl w:ilvl="7" w:tplc="61C67956" w:tentative="1">
      <w:start w:val="1"/>
      <w:numFmt w:val="bullet"/>
      <w:lvlText w:val="="/>
      <w:lvlJc w:val="left"/>
      <w:pPr>
        <w:tabs>
          <w:tab w:val="num" w:pos="5760"/>
        </w:tabs>
        <w:ind w:left="5760" w:hanging="360"/>
      </w:pPr>
      <w:rPr>
        <w:rFonts w:ascii="Lucida Grande" w:hAnsi="Lucida Grande" w:hint="default"/>
      </w:rPr>
    </w:lvl>
    <w:lvl w:ilvl="8" w:tplc="53AA3890" w:tentative="1">
      <w:start w:val="1"/>
      <w:numFmt w:val="bullet"/>
      <w:lvlText w:val="="/>
      <w:lvlJc w:val="left"/>
      <w:pPr>
        <w:tabs>
          <w:tab w:val="num" w:pos="6480"/>
        </w:tabs>
        <w:ind w:left="6480" w:hanging="360"/>
      </w:pPr>
      <w:rPr>
        <w:rFonts w:ascii="Lucida Grande" w:hAnsi="Lucida Grande" w:hint="default"/>
      </w:rPr>
    </w:lvl>
  </w:abstractNum>
  <w:abstractNum w:abstractNumId="29">
    <w:nsid w:val="5D3A38A9"/>
    <w:multiLevelType w:val="hybridMultilevel"/>
    <w:tmpl w:val="AEFCA1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nsid w:val="61E85975"/>
    <w:multiLevelType w:val="hybridMultilevel"/>
    <w:tmpl w:val="2E02643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1">
    <w:nsid w:val="66A04C86"/>
    <w:multiLevelType w:val="hybridMultilevel"/>
    <w:tmpl w:val="D924E6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6D290649"/>
    <w:multiLevelType w:val="hybridMultilevel"/>
    <w:tmpl w:val="19EA7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046719A"/>
    <w:multiLevelType w:val="hybridMultilevel"/>
    <w:tmpl w:val="F5229B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70787E60"/>
    <w:multiLevelType w:val="hybridMultilevel"/>
    <w:tmpl w:val="90243C9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5">
    <w:nsid w:val="73194A03"/>
    <w:multiLevelType w:val="hybridMultilevel"/>
    <w:tmpl w:val="8196D18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74FC38CC"/>
    <w:multiLevelType w:val="hybridMultilevel"/>
    <w:tmpl w:val="698CB89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7">
    <w:nsid w:val="77247B65"/>
    <w:multiLevelType w:val="hybridMultilevel"/>
    <w:tmpl w:val="418AB6B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8">
    <w:nsid w:val="79FA4008"/>
    <w:multiLevelType w:val="hybridMultilevel"/>
    <w:tmpl w:val="04B6349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9">
    <w:nsid w:val="7A317953"/>
    <w:multiLevelType w:val="hybridMultilevel"/>
    <w:tmpl w:val="7C740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7CA9410A"/>
    <w:multiLevelType w:val="hybridMultilevel"/>
    <w:tmpl w:val="CFFEEC9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num w:numId="1">
    <w:abstractNumId w:val="20"/>
  </w:num>
  <w:num w:numId="2">
    <w:abstractNumId w:val="11"/>
  </w:num>
  <w:num w:numId="3">
    <w:abstractNumId w:val="15"/>
  </w:num>
  <w:num w:numId="4">
    <w:abstractNumId w:val="10"/>
  </w:num>
  <w:num w:numId="5">
    <w:abstractNumId w:val="40"/>
  </w:num>
  <w:num w:numId="6">
    <w:abstractNumId w:val="16"/>
  </w:num>
  <w:num w:numId="7">
    <w:abstractNumId w:val="21"/>
  </w:num>
  <w:num w:numId="8">
    <w:abstractNumId w:val="3"/>
  </w:num>
  <w:num w:numId="9">
    <w:abstractNumId w:val="12"/>
  </w:num>
  <w:num w:numId="10">
    <w:abstractNumId w:val="37"/>
  </w:num>
  <w:num w:numId="11">
    <w:abstractNumId w:val="27"/>
  </w:num>
  <w:num w:numId="12">
    <w:abstractNumId w:val="30"/>
  </w:num>
  <w:num w:numId="13">
    <w:abstractNumId w:val="1"/>
  </w:num>
  <w:num w:numId="14">
    <w:abstractNumId w:val="34"/>
  </w:num>
  <w:num w:numId="15">
    <w:abstractNumId w:val="38"/>
  </w:num>
  <w:num w:numId="16">
    <w:abstractNumId w:val="18"/>
  </w:num>
  <w:num w:numId="17">
    <w:abstractNumId w:val="22"/>
  </w:num>
  <w:num w:numId="18">
    <w:abstractNumId w:val="24"/>
  </w:num>
  <w:num w:numId="19">
    <w:abstractNumId w:val="23"/>
  </w:num>
  <w:num w:numId="20">
    <w:abstractNumId w:val="36"/>
  </w:num>
  <w:num w:numId="21">
    <w:abstractNumId w:val="19"/>
  </w:num>
  <w:num w:numId="22">
    <w:abstractNumId w:val="2"/>
  </w:num>
  <w:num w:numId="23">
    <w:abstractNumId w:val="5"/>
  </w:num>
  <w:num w:numId="24">
    <w:abstractNumId w:val="33"/>
  </w:num>
  <w:num w:numId="25">
    <w:abstractNumId w:val="29"/>
  </w:num>
  <w:num w:numId="26">
    <w:abstractNumId w:val="9"/>
  </w:num>
  <w:num w:numId="27">
    <w:abstractNumId w:val="13"/>
  </w:num>
  <w:num w:numId="28">
    <w:abstractNumId w:val="17"/>
  </w:num>
  <w:num w:numId="29">
    <w:abstractNumId w:val="6"/>
  </w:num>
  <w:num w:numId="30">
    <w:abstractNumId w:val="32"/>
  </w:num>
  <w:num w:numId="31">
    <w:abstractNumId w:val="25"/>
  </w:num>
  <w:num w:numId="32">
    <w:abstractNumId w:val="28"/>
  </w:num>
  <w:num w:numId="33">
    <w:abstractNumId w:val="8"/>
  </w:num>
  <w:num w:numId="34">
    <w:abstractNumId w:val="26"/>
  </w:num>
  <w:num w:numId="35">
    <w:abstractNumId w:val="7"/>
  </w:num>
  <w:num w:numId="36">
    <w:abstractNumId w:val="14"/>
  </w:num>
  <w:num w:numId="37">
    <w:abstractNumId w:val="4"/>
  </w:num>
  <w:num w:numId="38">
    <w:abstractNumId w:val="31"/>
  </w:num>
  <w:num w:numId="39">
    <w:abstractNumId w:val="35"/>
  </w:num>
  <w:num w:numId="40">
    <w:abstractNumId w:val="39"/>
  </w:num>
  <w:num w:numId="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defaultTabStop w:val="720"/>
  <w:doNotHyphenateCaps/>
  <w:characterSpacingControl w:val="doNotCompress"/>
  <w:doNotValidateAgainstSchema/>
  <w:doNotDemarcateInvalidXml/>
  <w:hdrShapeDefaults>
    <o:shapedefaults v:ext="edit" spidmax="3276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51BD"/>
    <w:rsid w:val="00007EE8"/>
    <w:rsid w:val="0001462F"/>
    <w:rsid w:val="000155FE"/>
    <w:rsid w:val="00036597"/>
    <w:rsid w:val="00037ACF"/>
    <w:rsid w:val="000407E2"/>
    <w:rsid w:val="00040807"/>
    <w:rsid w:val="00060ABC"/>
    <w:rsid w:val="000645C5"/>
    <w:rsid w:val="00074350"/>
    <w:rsid w:val="000822B8"/>
    <w:rsid w:val="00083840"/>
    <w:rsid w:val="00085804"/>
    <w:rsid w:val="00090CFF"/>
    <w:rsid w:val="000912CC"/>
    <w:rsid w:val="000975AB"/>
    <w:rsid w:val="000E1D83"/>
    <w:rsid w:val="000E4752"/>
    <w:rsid w:val="000E51BD"/>
    <w:rsid w:val="001050F6"/>
    <w:rsid w:val="001159CB"/>
    <w:rsid w:val="00131AAA"/>
    <w:rsid w:val="0013657C"/>
    <w:rsid w:val="001447DE"/>
    <w:rsid w:val="00152251"/>
    <w:rsid w:val="0016187D"/>
    <w:rsid w:val="00164045"/>
    <w:rsid w:val="001658CA"/>
    <w:rsid w:val="001A7237"/>
    <w:rsid w:val="001B528F"/>
    <w:rsid w:val="001C1903"/>
    <w:rsid w:val="001D0AE8"/>
    <w:rsid w:val="001E0E5F"/>
    <w:rsid w:val="001E664D"/>
    <w:rsid w:val="00200985"/>
    <w:rsid w:val="00204A34"/>
    <w:rsid w:val="002063F4"/>
    <w:rsid w:val="00217285"/>
    <w:rsid w:val="00246A11"/>
    <w:rsid w:val="0026189C"/>
    <w:rsid w:val="00267FC1"/>
    <w:rsid w:val="002835E5"/>
    <w:rsid w:val="002A3AAA"/>
    <w:rsid w:val="002B4445"/>
    <w:rsid w:val="002C583C"/>
    <w:rsid w:val="002E5CBA"/>
    <w:rsid w:val="002F2B21"/>
    <w:rsid w:val="00310F22"/>
    <w:rsid w:val="0031562B"/>
    <w:rsid w:val="00325EC4"/>
    <w:rsid w:val="00340EB7"/>
    <w:rsid w:val="00350B56"/>
    <w:rsid w:val="003717C6"/>
    <w:rsid w:val="00373A1A"/>
    <w:rsid w:val="003744CF"/>
    <w:rsid w:val="003B05DF"/>
    <w:rsid w:val="003C2102"/>
    <w:rsid w:val="003C5D2D"/>
    <w:rsid w:val="003D4580"/>
    <w:rsid w:val="003F3745"/>
    <w:rsid w:val="004105F3"/>
    <w:rsid w:val="0043410C"/>
    <w:rsid w:val="00435BF1"/>
    <w:rsid w:val="004403DB"/>
    <w:rsid w:val="004816D6"/>
    <w:rsid w:val="004819DA"/>
    <w:rsid w:val="0049764D"/>
    <w:rsid w:val="004C6C56"/>
    <w:rsid w:val="004E47A8"/>
    <w:rsid w:val="004E546D"/>
    <w:rsid w:val="004E76B3"/>
    <w:rsid w:val="004F3DE7"/>
    <w:rsid w:val="005026A1"/>
    <w:rsid w:val="00505775"/>
    <w:rsid w:val="00506831"/>
    <w:rsid w:val="0050704D"/>
    <w:rsid w:val="005077B5"/>
    <w:rsid w:val="0051114C"/>
    <w:rsid w:val="00516302"/>
    <w:rsid w:val="00517F22"/>
    <w:rsid w:val="00525BDD"/>
    <w:rsid w:val="00525DBA"/>
    <w:rsid w:val="005331FC"/>
    <w:rsid w:val="00572E5D"/>
    <w:rsid w:val="005732E2"/>
    <w:rsid w:val="0057347E"/>
    <w:rsid w:val="00576723"/>
    <w:rsid w:val="00580B35"/>
    <w:rsid w:val="0058135C"/>
    <w:rsid w:val="00586327"/>
    <w:rsid w:val="00590F80"/>
    <w:rsid w:val="00596915"/>
    <w:rsid w:val="005C5756"/>
    <w:rsid w:val="005D30EA"/>
    <w:rsid w:val="005D5F64"/>
    <w:rsid w:val="005F10A1"/>
    <w:rsid w:val="005F1741"/>
    <w:rsid w:val="005F7A90"/>
    <w:rsid w:val="0062226D"/>
    <w:rsid w:val="00623335"/>
    <w:rsid w:val="00657F25"/>
    <w:rsid w:val="00663ABE"/>
    <w:rsid w:val="00666431"/>
    <w:rsid w:val="006702EC"/>
    <w:rsid w:val="006753B1"/>
    <w:rsid w:val="006B2230"/>
    <w:rsid w:val="006C00A1"/>
    <w:rsid w:val="006E1099"/>
    <w:rsid w:val="006E2978"/>
    <w:rsid w:val="006F08FF"/>
    <w:rsid w:val="006F7936"/>
    <w:rsid w:val="00725356"/>
    <w:rsid w:val="00746034"/>
    <w:rsid w:val="00753549"/>
    <w:rsid w:val="007660F8"/>
    <w:rsid w:val="007A2D98"/>
    <w:rsid w:val="007A343D"/>
    <w:rsid w:val="007D186A"/>
    <w:rsid w:val="00821C44"/>
    <w:rsid w:val="008527D8"/>
    <w:rsid w:val="00864C0E"/>
    <w:rsid w:val="00886463"/>
    <w:rsid w:val="00893F73"/>
    <w:rsid w:val="008A4807"/>
    <w:rsid w:val="008C5D7B"/>
    <w:rsid w:val="008E3B84"/>
    <w:rsid w:val="00900C90"/>
    <w:rsid w:val="0090363A"/>
    <w:rsid w:val="00905FAD"/>
    <w:rsid w:val="009165FC"/>
    <w:rsid w:val="009231D1"/>
    <w:rsid w:val="009343CB"/>
    <w:rsid w:val="00935F36"/>
    <w:rsid w:val="009405D6"/>
    <w:rsid w:val="00944587"/>
    <w:rsid w:val="009559C3"/>
    <w:rsid w:val="0096180A"/>
    <w:rsid w:val="0096216E"/>
    <w:rsid w:val="009927B3"/>
    <w:rsid w:val="009A16B7"/>
    <w:rsid w:val="009A2996"/>
    <w:rsid w:val="009A6887"/>
    <w:rsid w:val="009B3207"/>
    <w:rsid w:val="009B4709"/>
    <w:rsid w:val="009C0B93"/>
    <w:rsid w:val="009C7603"/>
    <w:rsid w:val="009F4A09"/>
    <w:rsid w:val="009F595F"/>
    <w:rsid w:val="00A03AD1"/>
    <w:rsid w:val="00A100FF"/>
    <w:rsid w:val="00A2019D"/>
    <w:rsid w:val="00A27E8C"/>
    <w:rsid w:val="00A57E1C"/>
    <w:rsid w:val="00A60907"/>
    <w:rsid w:val="00A60B3B"/>
    <w:rsid w:val="00A67829"/>
    <w:rsid w:val="00A736F8"/>
    <w:rsid w:val="00A74C63"/>
    <w:rsid w:val="00A75DBD"/>
    <w:rsid w:val="00A81BD1"/>
    <w:rsid w:val="00A848C8"/>
    <w:rsid w:val="00A909CE"/>
    <w:rsid w:val="00A9143A"/>
    <w:rsid w:val="00AA7B9B"/>
    <w:rsid w:val="00AC3CE4"/>
    <w:rsid w:val="00AD5620"/>
    <w:rsid w:val="00B16042"/>
    <w:rsid w:val="00B21E28"/>
    <w:rsid w:val="00B26DAC"/>
    <w:rsid w:val="00B506FD"/>
    <w:rsid w:val="00B64925"/>
    <w:rsid w:val="00B71695"/>
    <w:rsid w:val="00B7205F"/>
    <w:rsid w:val="00B97C07"/>
    <w:rsid w:val="00B97DD9"/>
    <w:rsid w:val="00BA4A76"/>
    <w:rsid w:val="00BB5AAA"/>
    <w:rsid w:val="00BB6AB2"/>
    <w:rsid w:val="00BC4724"/>
    <w:rsid w:val="00BD0D2B"/>
    <w:rsid w:val="00BD1071"/>
    <w:rsid w:val="00BE06A0"/>
    <w:rsid w:val="00BE4882"/>
    <w:rsid w:val="00C0121C"/>
    <w:rsid w:val="00C05D80"/>
    <w:rsid w:val="00C112E5"/>
    <w:rsid w:val="00C178CB"/>
    <w:rsid w:val="00C205AD"/>
    <w:rsid w:val="00C32433"/>
    <w:rsid w:val="00C42B8E"/>
    <w:rsid w:val="00C67791"/>
    <w:rsid w:val="00C8194D"/>
    <w:rsid w:val="00C92535"/>
    <w:rsid w:val="00CA51BE"/>
    <w:rsid w:val="00CD1AAF"/>
    <w:rsid w:val="00CD4C60"/>
    <w:rsid w:val="00CE7FBF"/>
    <w:rsid w:val="00CF5C39"/>
    <w:rsid w:val="00D00EB9"/>
    <w:rsid w:val="00D213E8"/>
    <w:rsid w:val="00D30957"/>
    <w:rsid w:val="00D32613"/>
    <w:rsid w:val="00D4002B"/>
    <w:rsid w:val="00D40E68"/>
    <w:rsid w:val="00D41051"/>
    <w:rsid w:val="00D4723A"/>
    <w:rsid w:val="00D80D7A"/>
    <w:rsid w:val="00D855C2"/>
    <w:rsid w:val="00D868E3"/>
    <w:rsid w:val="00D901C6"/>
    <w:rsid w:val="00D91632"/>
    <w:rsid w:val="00DC231B"/>
    <w:rsid w:val="00DD0754"/>
    <w:rsid w:val="00DD7912"/>
    <w:rsid w:val="00DE3C09"/>
    <w:rsid w:val="00DF5CFE"/>
    <w:rsid w:val="00E046E8"/>
    <w:rsid w:val="00E05E15"/>
    <w:rsid w:val="00E205A8"/>
    <w:rsid w:val="00E43200"/>
    <w:rsid w:val="00E66AE0"/>
    <w:rsid w:val="00E93447"/>
    <w:rsid w:val="00E9693B"/>
    <w:rsid w:val="00EA2E1E"/>
    <w:rsid w:val="00EA34F6"/>
    <w:rsid w:val="00EA4B30"/>
    <w:rsid w:val="00EB0629"/>
    <w:rsid w:val="00EB3F68"/>
    <w:rsid w:val="00EB67C6"/>
    <w:rsid w:val="00EB7090"/>
    <w:rsid w:val="00EC20B1"/>
    <w:rsid w:val="00F07A96"/>
    <w:rsid w:val="00F25D47"/>
    <w:rsid w:val="00F26BDB"/>
    <w:rsid w:val="00F9092F"/>
    <w:rsid w:val="00F93FE1"/>
    <w:rsid w:val="00FB532F"/>
    <w:rsid w:val="00FC11C2"/>
    <w:rsid w:val="00FC3F46"/>
    <w:rsid w:val="00FD3A0C"/>
    <w:rsid w:val="00FD5393"/>
    <w:rsid w:val="00FF026A"/>
    <w:rsid w:val="00FF03D5"/>
    <w:rsid w:val="00FF0FC3"/>
    <w:rsid w:val="00FF3D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6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9" w:qFormat="1"/>
    <w:lsdException w:name="heading 2" w:locked="1" w:semiHidden="0" w:uiPriority="9" w:qFormat="1"/>
    <w:lsdException w:name="heading 3" w:locked="1" w:semiHidden="0" w:uiPriority="9" w:qFormat="1"/>
    <w:lsdException w:name="heading 4" w:locked="1" w:semiHidden="0" w:uiPriority="9" w:qFormat="1"/>
    <w:lsdException w:name="heading 5" w:locked="1" w:semiHidden="0" w:uiPriority="9" w:qFormat="1"/>
    <w:lsdException w:name="heading 6" w:locked="1" w:semiHidden="0" w:uiPriority="9" w:qFormat="1"/>
    <w:lsdException w:name="heading 7" w:locked="1" w:semiHidden="0" w:uiPriority="9" w:qFormat="1"/>
    <w:lsdException w:name="heading 8" w:locked="1" w:semiHidden="0" w:uiPriority="9" w:qFormat="1"/>
    <w:lsdException w:name="heading 9" w:locked="1" w:semiHidden="0"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1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22" w:qFormat="1"/>
    <w:lsdException w:name="Emphasis" w:locked="1"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A27E8C"/>
    <w:rPr>
      <w:rFonts w:cs="Arial"/>
      <w:sz w:val="24"/>
      <w:szCs w:val="24"/>
      <w:lang w:bidi="en-US"/>
    </w:rPr>
  </w:style>
  <w:style w:type="paragraph" w:styleId="Heading1">
    <w:name w:val="heading 1"/>
    <w:basedOn w:val="Normal"/>
    <w:next w:val="Normal"/>
    <w:link w:val="Heading1Char"/>
    <w:uiPriority w:val="9"/>
    <w:qFormat/>
    <w:rsid w:val="00A27E8C"/>
    <w:pPr>
      <w:keepNext/>
      <w:spacing w:before="240" w:after="60"/>
      <w:outlineLvl w:val="0"/>
    </w:pPr>
    <w:rPr>
      <w:rFonts w:ascii="Cambria" w:hAnsi="Cambria" w:cs="Cambria"/>
      <w:b/>
      <w:bCs/>
      <w:kern w:val="32"/>
      <w:sz w:val="32"/>
      <w:szCs w:val="32"/>
    </w:rPr>
  </w:style>
  <w:style w:type="paragraph" w:styleId="Heading2">
    <w:name w:val="heading 2"/>
    <w:basedOn w:val="Normal"/>
    <w:next w:val="Normal"/>
    <w:link w:val="Heading2Char"/>
    <w:uiPriority w:val="9"/>
    <w:unhideWhenUsed/>
    <w:qFormat/>
    <w:rsid w:val="00A27E8C"/>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unhideWhenUsed/>
    <w:qFormat/>
    <w:rsid w:val="00A27E8C"/>
    <w:pPr>
      <w:keepNext/>
      <w:spacing w:before="240" w:after="60"/>
      <w:outlineLvl w:val="2"/>
    </w:pPr>
    <w:rPr>
      <w:rFonts w:ascii="Cambria" w:hAnsi="Cambria" w:cs="Cambria"/>
      <w:b/>
      <w:bCs/>
      <w:sz w:val="26"/>
      <w:szCs w:val="26"/>
    </w:rPr>
  </w:style>
  <w:style w:type="paragraph" w:styleId="Heading4">
    <w:name w:val="heading 4"/>
    <w:basedOn w:val="Normal"/>
    <w:next w:val="Normal"/>
    <w:link w:val="Heading4Char"/>
    <w:uiPriority w:val="9"/>
    <w:unhideWhenUsed/>
    <w:qFormat/>
    <w:rsid w:val="00A27E8C"/>
    <w:pPr>
      <w:keepNext/>
      <w:spacing w:before="240" w:after="60"/>
      <w:outlineLvl w:val="3"/>
    </w:pPr>
    <w:rPr>
      <w:rFonts w:cs="Cambria"/>
      <w:b/>
      <w:bCs/>
      <w:sz w:val="28"/>
      <w:szCs w:val="28"/>
    </w:rPr>
  </w:style>
  <w:style w:type="paragraph" w:styleId="Heading5">
    <w:name w:val="heading 5"/>
    <w:basedOn w:val="Normal"/>
    <w:next w:val="Normal"/>
    <w:link w:val="Heading5Char"/>
    <w:uiPriority w:val="9"/>
    <w:unhideWhenUsed/>
    <w:qFormat/>
    <w:rsid w:val="00A27E8C"/>
    <w:pPr>
      <w:spacing w:before="240" w:after="60"/>
      <w:outlineLvl w:val="4"/>
    </w:pPr>
    <w:rPr>
      <w:rFonts w:cs="Cambria"/>
      <w:b/>
      <w:bCs/>
      <w:i/>
      <w:iCs/>
      <w:sz w:val="26"/>
      <w:szCs w:val="26"/>
    </w:rPr>
  </w:style>
  <w:style w:type="paragraph" w:styleId="Heading6">
    <w:name w:val="heading 6"/>
    <w:basedOn w:val="Normal"/>
    <w:next w:val="Normal"/>
    <w:link w:val="Heading6Char"/>
    <w:uiPriority w:val="9"/>
    <w:unhideWhenUsed/>
    <w:qFormat/>
    <w:rsid w:val="00A27E8C"/>
    <w:pPr>
      <w:spacing w:before="240" w:after="60"/>
      <w:outlineLvl w:val="5"/>
    </w:pPr>
    <w:rPr>
      <w:rFonts w:cs="Cambria"/>
      <w:b/>
      <w:bCs/>
      <w:sz w:val="22"/>
      <w:szCs w:val="22"/>
    </w:rPr>
  </w:style>
  <w:style w:type="paragraph" w:styleId="Heading7">
    <w:name w:val="heading 7"/>
    <w:basedOn w:val="Normal"/>
    <w:next w:val="Normal"/>
    <w:link w:val="Heading7Char"/>
    <w:uiPriority w:val="9"/>
    <w:unhideWhenUsed/>
    <w:qFormat/>
    <w:rsid w:val="00A27E8C"/>
    <w:pPr>
      <w:spacing w:before="240" w:after="60"/>
      <w:outlineLvl w:val="6"/>
    </w:pPr>
    <w:rPr>
      <w:rFonts w:cs="Cambria"/>
    </w:rPr>
  </w:style>
  <w:style w:type="paragraph" w:styleId="Heading8">
    <w:name w:val="heading 8"/>
    <w:basedOn w:val="Normal"/>
    <w:next w:val="Normal"/>
    <w:link w:val="Heading8Char"/>
    <w:uiPriority w:val="9"/>
    <w:unhideWhenUsed/>
    <w:qFormat/>
    <w:rsid w:val="00A27E8C"/>
    <w:pPr>
      <w:spacing w:before="240" w:after="60"/>
      <w:outlineLvl w:val="7"/>
    </w:pPr>
    <w:rPr>
      <w:rFonts w:cs="Cambria"/>
      <w:i/>
      <w:iCs/>
    </w:rPr>
  </w:style>
  <w:style w:type="paragraph" w:styleId="Heading9">
    <w:name w:val="heading 9"/>
    <w:basedOn w:val="Normal"/>
    <w:next w:val="Normal"/>
    <w:link w:val="Heading9Char"/>
    <w:uiPriority w:val="9"/>
    <w:unhideWhenUsed/>
    <w:qFormat/>
    <w:rsid w:val="00A27E8C"/>
    <w:pPr>
      <w:spacing w:before="240" w:after="60"/>
      <w:outlineLvl w:val="8"/>
    </w:pPr>
    <w:rPr>
      <w:rFonts w:ascii="Cambria" w:hAnsi="Cambria" w:cs="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A27E8C"/>
    <w:rPr>
      <w:rFonts w:ascii="Cambria" w:eastAsia="Times New Roman" w:hAnsi="Cambria" w:cs="Cambria"/>
      <w:b/>
      <w:bCs/>
      <w:kern w:val="32"/>
      <w:sz w:val="32"/>
      <w:szCs w:val="32"/>
    </w:rPr>
  </w:style>
  <w:style w:type="character" w:customStyle="1" w:styleId="Heading2Char">
    <w:name w:val="Heading 2 Char"/>
    <w:basedOn w:val="DefaultParagraphFont"/>
    <w:link w:val="Heading2"/>
    <w:uiPriority w:val="9"/>
    <w:locked/>
    <w:rsid w:val="00A27E8C"/>
    <w:rPr>
      <w:rFonts w:ascii="Cambria" w:eastAsia="Times New Roman" w:hAnsi="Cambria" w:cs="Arial"/>
      <w:b/>
      <w:bCs/>
      <w:i/>
      <w:iCs/>
      <w:sz w:val="28"/>
      <w:szCs w:val="28"/>
    </w:rPr>
  </w:style>
  <w:style w:type="character" w:customStyle="1" w:styleId="Heading3Char">
    <w:name w:val="Heading 3 Char"/>
    <w:basedOn w:val="DefaultParagraphFont"/>
    <w:link w:val="Heading3"/>
    <w:uiPriority w:val="9"/>
    <w:locked/>
    <w:rsid w:val="00A27E8C"/>
    <w:rPr>
      <w:rFonts w:ascii="Cambria" w:eastAsia="Times New Roman" w:hAnsi="Cambria" w:cs="Cambria"/>
      <w:b/>
      <w:bCs/>
      <w:sz w:val="26"/>
      <w:szCs w:val="26"/>
    </w:rPr>
  </w:style>
  <w:style w:type="character" w:customStyle="1" w:styleId="Heading4Char">
    <w:name w:val="Heading 4 Char"/>
    <w:basedOn w:val="DefaultParagraphFont"/>
    <w:link w:val="Heading4"/>
    <w:uiPriority w:val="9"/>
    <w:locked/>
    <w:rsid w:val="00A27E8C"/>
    <w:rPr>
      <w:rFonts w:cs="Cambria"/>
      <w:b/>
      <w:bCs/>
      <w:sz w:val="28"/>
      <w:szCs w:val="28"/>
    </w:rPr>
  </w:style>
  <w:style w:type="character" w:customStyle="1" w:styleId="Heading5Char">
    <w:name w:val="Heading 5 Char"/>
    <w:basedOn w:val="DefaultParagraphFont"/>
    <w:link w:val="Heading5"/>
    <w:uiPriority w:val="9"/>
    <w:locked/>
    <w:rsid w:val="00A27E8C"/>
    <w:rPr>
      <w:rFonts w:cs="Cambria"/>
      <w:b/>
      <w:bCs/>
      <w:i/>
      <w:iCs/>
      <w:sz w:val="26"/>
      <w:szCs w:val="26"/>
    </w:rPr>
  </w:style>
  <w:style w:type="character" w:customStyle="1" w:styleId="Heading6Char">
    <w:name w:val="Heading 6 Char"/>
    <w:basedOn w:val="DefaultParagraphFont"/>
    <w:link w:val="Heading6"/>
    <w:uiPriority w:val="9"/>
    <w:locked/>
    <w:rsid w:val="00A27E8C"/>
    <w:rPr>
      <w:rFonts w:cs="Cambria"/>
      <w:b/>
      <w:bCs/>
    </w:rPr>
  </w:style>
  <w:style w:type="character" w:customStyle="1" w:styleId="Heading7Char">
    <w:name w:val="Heading 7 Char"/>
    <w:basedOn w:val="DefaultParagraphFont"/>
    <w:link w:val="Heading7"/>
    <w:uiPriority w:val="9"/>
    <w:locked/>
    <w:rsid w:val="00A27E8C"/>
    <w:rPr>
      <w:rFonts w:cs="Cambria"/>
      <w:sz w:val="24"/>
      <w:szCs w:val="24"/>
    </w:rPr>
  </w:style>
  <w:style w:type="character" w:customStyle="1" w:styleId="Heading8Char">
    <w:name w:val="Heading 8 Char"/>
    <w:basedOn w:val="DefaultParagraphFont"/>
    <w:link w:val="Heading8"/>
    <w:uiPriority w:val="9"/>
    <w:locked/>
    <w:rsid w:val="00A27E8C"/>
    <w:rPr>
      <w:rFonts w:cs="Cambria"/>
      <w:i/>
      <w:iCs/>
      <w:sz w:val="24"/>
      <w:szCs w:val="24"/>
    </w:rPr>
  </w:style>
  <w:style w:type="character" w:customStyle="1" w:styleId="Heading9Char">
    <w:name w:val="Heading 9 Char"/>
    <w:basedOn w:val="DefaultParagraphFont"/>
    <w:link w:val="Heading9"/>
    <w:uiPriority w:val="9"/>
    <w:locked/>
    <w:rsid w:val="00A27E8C"/>
    <w:rPr>
      <w:rFonts w:ascii="Cambria" w:eastAsia="Times New Roman" w:hAnsi="Cambria" w:cs="Cambria"/>
    </w:rPr>
  </w:style>
  <w:style w:type="paragraph" w:customStyle="1" w:styleId="Default">
    <w:name w:val="Default"/>
    <w:uiPriority w:val="99"/>
    <w:rsid w:val="009559C3"/>
    <w:pPr>
      <w:autoSpaceDE w:val="0"/>
      <w:autoSpaceDN w:val="0"/>
      <w:adjustRightInd w:val="0"/>
      <w:spacing w:after="200" w:line="276" w:lineRule="auto"/>
    </w:pPr>
    <w:rPr>
      <w:rFonts w:ascii="Arial" w:hAnsi="Arial" w:cs="Arial"/>
      <w:color w:val="000000"/>
      <w:sz w:val="24"/>
      <w:szCs w:val="24"/>
      <w:lang w:bidi="en-US"/>
    </w:rPr>
  </w:style>
  <w:style w:type="paragraph" w:styleId="Footer">
    <w:name w:val="footer"/>
    <w:basedOn w:val="Normal"/>
    <w:link w:val="FooterChar"/>
    <w:uiPriority w:val="99"/>
    <w:rsid w:val="009559C3"/>
    <w:pPr>
      <w:tabs>
        <w:tab w:val="center" w:pos="4513"/>
        <w:tab w:val="right" w:pos="9026"/>
      </w:tabs>
    </w:pPr>
    <w:rPr>
      <w:rFonts w:ascii="Arial" w:hAnsi="Arial" w:cs="Times New Roman"/>
      <w:sz w:val="20"/>
      <w:szCs w:val="20"/>
      <w:lang w:bidi="ar-SA"/>
    </w:rPr>
  </w:style>
  <w:style w:type="character" w:customStyle="1" w:styleId="FooterChar">
    <w:name w:val="Footer Char"/>
    <w:link w:val="Footer"/>
    <w:uiPriority w:val="99"/>
    <w:locked/>
    <w:rsid w:val="009559C3"/>
    <w:rPr>
      <w:rFonts w:ascii="Arial" w:hAnsi="Arial" w:cs="Arial"/>
    </w:rPr>
  </w:style>
  <w:style w:type="character" w:styleId="FootnoteReference">
    <w:name w:val="footnote reference"/>
    <w:uiPriority w:val="99"/>
    <w:semiHidden/>
    <w:rsid w:val="009559C3"/>
    <w:rPr>
      <w:rFonts w:cs="Times New Roman"/>
      <w:vertAlign w:val="superscript"/>
    </w:rPr>
  </w:style>
  <w:style w:type="paragraph" w:styleId="BalloonText">
    <w:name w:val="Balloon Text"/>
    <w:basedOn w:val="Normal"/>
    <w:link w:val="BalloonTextChar"/>
    <w:uiPriority w:val="99"/>
    <w:semiHidden/>
    <w:rsid w:val="009559C3"/>
    <w:rPr>
      <w:rFonts w:ascii="Tahoma" w:hAnsi="Tahoma" w:cs="Times New Roman"/>
      <w:sz w:val="16"/>
      <w:szCs w:val="16"/>
      <w:lang w:bidi="ar-SA"/>
    </w:rPr>
  </w:style>
  <w:style w:type="character" w:customStyle="1" w:styleId="BalloonTextChar">
    <w:name w:val="Balloon Text Char"/>
    <w:link w:val="BalloonText"/>
    <w:uiPriority w:val="99"/>
    <w:semiHidden/>
    <w:locked/>
    <w:rsid w:val="009559C3"/>
    <w:rPr>
      <w:rFonts w:ascii="Tahoma" w:hAnsi="Tahoma" w:cs="Tahoma"/>
      <w:sz w:val="16"/>
      <w:szCs w:val="16"/>
    </w:rPr>
  </w:style>
  <w:style w:type="paragraph" w:styleId="Title">
    <w:name w:val="Title"/>
    <w:basedOn w:val="Normal"/>
    <w:next w:val="Normal"/>
    <w:link w:val="TitleChar"/>
    <w:uiPriority w:val="10"/>
    <w:qFormat/>
    <w:rsid w:val="00A27E8C"/>
    <w:pPr>
      <w:spacing w:before="240" w:after="60"/>
      <w:jc w:val="center"/>
      <w:outlineLvl w:val="0"/>
    </w:pPr>
    <w:rPr>
      <w:rFonts w:ascii="Cambria" w:hAnsi="Cambria" w:cs="Cambria"/>
      <w:b/>
      <w:bCs/>
      <w:kern w:val="28"/>
      <w:sz w:val="32"/>
      <w:szCs w:val="32"/>
    </w:rPr>
  </w:style>
  <w:style w:type="character" w:customStyle="1" w:styleId="TitleChar">
    <w:name w:val="Title Char"/>
    <w:basedOn w:val="DefaultParagraphFont"/>
    <w:link w:val="Title"/>
    <w:uiPriority w:val="10"/>
    <w:locked/>
    <w:rsid w:val="00A27E8C"/>
    <w:rPr>
      <w:rFonts w:ascii="Cambria" w:eastAsia="Times New Roman" w:hAnsi="Cambria" w:cs="Cambria"/>
      <w:b/>
      <w:bCs/>
      <w:kern w:val="28"/>
      <w:sz w:val="32"/>
      <w:szCs w:val="32"/>
    </w:rPr>
  </w:style>
  <w:style w:type="paragraph" w:styleId="Subtitle">
    <w:name w:val="Subtitle"/>
    <w:basedOn w:val="Normal"/>
    <w:next w:val="Normal"/>
    <w:link w:val="SubtitleChar"/>
    <w:uiPriority w:val="11"/>
    <w:qFormat/>
    <w:rsid w:val="00A27E8C"/>
    <w:pPr>
      <w:spacing w:after="60"/>
      <w:jc w:val="center"/>
      <w:outlineLvl w:val="1"/>
    </w:pPr>
    <w:rPr>
      <w:rFonts w:ascii="Cambria" w:hAnsi="Cambria" w:cs="Cambria"/>
    </w:rPr>
  </w:style>
  <w:style w:type="character" w:customStyle="1" w:styleId="SubtitleChar">
    <w:name w:val="Subtitle Char"/>
    <w:basedOn w:val="DefaultParagraphFont"/>
    <w:link w:val="Subtitle"/>
    <w:uiPriority w:val="11"/>
    <w:locked/>
    <w:rsid w:val="00A27E8C"/>
    <w:rPr>
      <w:rFonts w:ascii="Cambria" w:eastAsia="Times New Roman" w:hAnsi="Cambria" w:cs="Cambria"/>
      <w:sz w:val="24"/>
      <w:szCs w:val="24"/>
    </w:rPr>
  </w:style>
  <w:style w:type="character" w:styleId="Strong">
    <w:name w:val="Strong"/>
    <w:basedOn w:val="DefaultParagraphFont"/>
    <w:uiPriority w:val="22"/>
    <w:qFormat/>
    <w:rsid w:val="00A27E8C"/>
    <w:rPr>
      <w:b/>
      <w:bCs/>
    </w:rPr>
  </w:style>
  <w:style w:type="character" w:styleId="Emphasis">
    <w:name w:val="Emphasis"/>
    <w:basedOn w:val="DefaultParagraphFont"/>
    <w:uiPriority w:val="20"/>
    <w:qFormat/>
    <w:rsid w:val="00A27E8C"/>
    <w:rPr>
      <w:rFonts w:ascii="Calibri" w:hAnsi="Calibri"/>
      <w:b/>
      <w:i/>
      <w:iCs/>
    </w:rPr>
  </w:style>
  <w:style w:type="paragraph" w:styleId="NoSpacing">
    <w:name w:val="No Spacing"/>
    <w:basedOn w:val="Normal"/>
    <w:uiPriority w:val="1"/>
    <w:qFormat/>
    <w:rsid w:val="00A27E8C"/>
    <w:rPr>
      <w:szCs w:val="32"/>
    </w:rPr>
  </w:style>
  <w:style w:type="paragraph" w:styleId="ListParagraph">
    <w:name w:val="List Paragraph"/>
    <w:basedOn w:val="Normal"/>
    <w:uiPriority w:val="34"/>
    <w:qFormat/>
    <w:rsid w:val="00A27E8C"/>
    <w:pPr>
      <w:ind w:left="720"/>
      <w:contextualSpacing/>
    </w:pPr>
  </w:style>
  <w:style w:type="paragraph" w:styleId="Quote">
    <w:name w:val="Quote"/>
    <w:basedOn w:val="Normal"/>
    <w:next w:val="Normal"/>
    <w:link w:val="QuoteChar"/>
    <w:uiPriority w:val="29"/>
    <w:qFormat/>
    <w:rsid w:val="00A27E8C"/>
    <w:rPr>
      <w:i/>
    </w:rPr>
  </w:style>
  <w:style w:type="character" w:customStyle="1" w:styleId="QuoteChar">
    <w:name w:val="Quote Char"/>
    <w:basedOn w:val="DefaultParagraphFont"/>
    <w:link w:val="Quote"/>
    <w:uiPriority w:val="29"/>
    <w:locked/>
    <w:rsid w:val="00A27E8C"/>
    <w:rPr>
      <w:rFonts w:cs="Arial"/>
      <w:i/>
      <w:sz w:val="24"/>
      <w:szCs w:val="24"/>
    </w:rPr>
  </w:style>
  <w:style w:type="paragraph" w:styleId="IntenseQuote">
    <w:name w:val="Intense Quote"/>
    <w:basedOn w:val="Normal"/>
    <w:next w:val="Normal"/>
    <w:link w:val="IntenseQuoteChar"/>
    <w:uiPriority w:val="30"/>
    <w:qFormat/>
    <w:rsid w:val="00A27E8C"/>
    <w:pPr>
      <w:ind w:left="720" w:right="720"/>
    </w:pPr>
    <w:rPr>
      <w:b/>
      <w:i/>
      <w:szCs w:val="22"/>
    </w:rPr>
  </w:style>
  <w:style w:type="character" w:customStyle="1" w:styleId="IntenseQuoteChar">
    <w:name w:val="Intense Quote Char"/>
    <w:basedOn w:val="DefaultParagraphFont"/>
    <w:link w:val="IntenseQuote"/>
    <w:uiPriority w:val="30"/>
    <w:locked/>
    <w:rsid w:val="00A27E8C"/>
    <w:rPr>
      <w:rFonts w:cs="Arial"/>
      <w:b/>
      <w:i/>
      <w:sz w:val="24"/>
    </w:rPr>
  </w:style>
  <w:style w:type="character" w:styleId="SubtleEmphasis">
    <w:name w:val="Subtle Emphasis"/>
    <w:uiPriority w:val="19"/>
    <w:qFormat/>
    <w:rsid w:val="00A27E8C"/>
    <w:rPr>
      <w:i/>
      <w:color w:val="5A5A5A"/>
    </w:rPr>
  </w:style>
  <w:style w:type="character" w:styleId="IntenseEmphasis">
    <w:name w:val="Intense Emphasis"/>
    <w:basedOn w:val="DefaultParagraphFont"/>
    <w:uiPriority w:val="21"/>
    <w:qFormat/>
    <w:rsid w:val="00A27E8C"/>
    <w:rPr>
      <w:b/>
      <w:i/>
      <w:sz w:val="24"/>
      <w:szCs w:val="24"/>
      <w:u w:val="single"/>
    </w:rPr>
  </w:style>
  <w:style w:type="character" w:styleId="SubtleReference">
    <w:name w:val="Subtle Reference"/>
    <w:basedOn w:val="DefaultParagraphFont"/>
    <w:uiPriority w:val="31"/>
    <w:qFormat/>
    <w:rsid w:val="00A27E8C"/>
    <w:rPr>
      <w:sz w:val="24"/>
      <w:szCs w:val="24"/>
      <w:u w:val="single"/>
    </w:rPr>
  </w:style>
  <w:style w:type="character" w:styleId="IntenseReference">
    <w:name w:val="Intense Reference"/>
    <w:basedOn w:val="DefaultParagraphFont"/>
    <w:uiPriority w:val="32"/>
    <w:qFormat/>
    <w:rsid w:val="00A27E8C"/>
    <w:rPr>
      <w:b/>
      <w:sz w:val="24"/>
      <w:u w:val="single"/>
    </w:rPr>
  </w:style>
  <w:style w:type="character" w:styleId="BookTitle">
    <w:name w:val="Book Title"/>
    <w:basedOn w:val="DefaultParagraphFont"/>
    <w:uiPriority w:val="33"/>
    <w:qFormat/>
    <w:rsid w:val="00A27E8C"/>
    <w:rPr>
      <w:rFonts w:ascii="Cambria" w:eastAsia="Times New Roman" w:hAnsi="Cambria"/>
      <w:b/>
      <w:i/>
      <w:sz w:val="24"/>
      <w:szCs w:val="24"/>
    </w:rPr>
  </w:style>
  <w:style w:type="paragraph" w:styleId="TOCHeading">
    <w:name w:val="TOC Heading"/>
    <w:basedOn w:val="Heading1"/>
    <w:next w:val="Normal"/>
    <w:uiPriority w:val="39"/>
    <w:unhideWhenUsed/>
    <w:qFormat/>
    <w:rsid w:val="00A27E8C"/>
    <w:pPr>
      <w:outlineLvl w:val="9"/>
    </w:pPr>
  </w:style>
  <w:style w:type="paragraph" w:styleId="Header">
    <w:name w:val="header"/>
    <w:basedOn w:val="Normal"/>
    <w:link w:val="HeaderChar"/>
    <w:uiPriority w:val="99"/>
    <w:rsid w:val="00FD5393"/>
    <w:pPr>
      <w:tabs>
        <w:tab w:val="center" w:pos="4513"/>
        <w:tab w:val="right" w:pos="9026"/>
      </w:tabs>
    </w:pPr>
    <w:rPr>
      <w:rFonts w:cs="Times New Roman"/>
      <w:sz w:val="22"/>
      <w:szCs w:val="22"/>
      <w:lang w:bidi="ar-SA"/>
    </w:rPr>
  </w:style>
  <w:style w:type="character" w:customStyle="1" w:styleId="HeaderChar">
    <w:name w:val="Header Char"/>
    <w:link w:val="Header"/>
    <w:uiPriority w:val="99"/>
    <w:locked/>
    <w:rsid w:val="00FD5393"/>
    <w:rPr>
      <w:rFonts w:cs="Times New Roman"/>
      <w:sz w:val="22"/>
      <w:szCs w:val="22"/>
      <w:lang w:val="en-US" w:eastAsia="en-US"/>
    </w:rPr>
  </w:style>
  <w:style w:type="table" w:styleId="TableGrid">
    <w:name w:val="Table Grid"/>
    <w:basedOn w:val="TableNormal"/>
    <w:uiPriority w:val="99"/>
    <w:rsid w:val="00EC20B1"/>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uiPriority w:val="99"/>
    <w:semiHidden/>
    <w:rsid w:val="00340EB7"/>
    <w:rPr>
      <w:rFonts w:cs="Times New Roman"/>
      <w:sz w:val="16"/>
      <w:szCs w:val="16"/>
    </w:rPr>
  </w:style>
  <w:style w:type="paragraph" w:styleId="CommentText">
    <w:name w:val="annotation text"/>
    <w:basedOn w:val="Normal"/>
    <w:link w:val="CommentTextChar"/>
    <w:uiPriority w:val="99"/>
    <w:semiHidden/>
    <w:rsid w:val="00340EB7"/>
    <w:rPr>
      <w:rFonts w:ascii="Arial" w:hAnsi="Arial" w:cs="Times New Roman"/>
      <w:sz w:val="20"/>
      <w:szCs w:val="20"/>
      <w:lang w:bidi="ar-SA"/>
    </w:rPr>
  </w:style>
  <w:style w:type="character" w:customStyle="1" w:styleId="CommentTextChar">
    <w:name w:val="Comment Text Char"/>
    <w:link w:val="CommentText"/>
    <w:uiPriority w:val="99"/>
    <w:semiHidden/>
    <w:locked/>
    <w:rsid w:val="00340EB7"/>
    <w:rPr>
      <w:rFonts w:ascii="Arial" w:hAnsi="Arial" w:cs="Arial"/>
      <w:lang w:val="en-US" w:eastAsia="en-US"/>
    </w:rPr>
  </w:style>
  <w:style w:type="paragraph" w:styleId="CommentSubject">
    <w:name w:val="annotation subject"/>
    <w:basedOn w:val="CommentText"/>
    <w:next w:val="CommentText"/>
    <w:link w:val="CommentSubjectChar"/>
    <w:uiPriority w:val="99"/>
    <w:semiHidden/>
    <w:rsid w:val="00340EB7"/>
    <w:rPr>
      <w:b/>
      <w:bCs/>
    </w:rPr>
  </w:style>
  <w:style w:type="character" w:customStyle="1" w:styleId="CommentSubjectChar">
    <w:name w:val="Comment Subject Char"/>
    <w:link w:val="CommentSubject"/>
    <w:uiPriority w:val="99"/>
    <w:semiHidden/>
    <w:locked/>
    <w:rsid w:val="00340EB7"/>
    <w:rPr>
      <w:rFonts w:ascii="Arial" w:hAnsi="Arial" w:cs="Arial"/>
      <w:b/>
      <w:bCs/>
      <w:lang w:val="en-US" w:eastAsia="en-US"/>
    </w:rPr>
  </w:style>
  <w:style w:type="character" w:styleId="Hyperlink">
    <w:name w:val="Hyperlink"/>
    <w:uiPriority w:val="99"/>
    <w:unhideWhenUsed/>
    <w:rsid w:val="00A100FF"/>
    <w:rPr>
      <w:color w:val="0000FF"/>
      <w:u w:val="single"/>
    </w:rPr>
  </w:style>
  <w:style w:type="paragraph" w:styleId="FootnoteText">
    <w:name w:val="footnote text"/>
    <w:basedOn w:val="Normal"/>
    <w:link w:val="FootnoteTextChar"/>
    <w:uiPriority w:val="99"/>
    <w:semiHidden/>
    <w:unhideWhenUsed/>
    <w:rsid w:val="00893F73"/>
    <w:rPr>
      <w:rFonts w:ascii="Arial" w:hAnsi="Arial" w:cs="Times New Roman"/>
      <w:sz w:val="20"/>
      <w:szCs w:val="20"/>
      <w:lang w:bidi="ar-SA"/>
    </w:rPr>
  </w:style>
  <w:style w:type="character" w:customStyle="1" w:styleId="FootnoteTextChar">
    <w:name w:val="Footnote Text Char"/>
    <w:link w:val="FootnoteText"/>
    <w:uiPriority w:val="99"/>
    <w:semiHidden/>
    <w:rsid w:val="00893F73"/>
    <w:rPr>
      <w:rFonts w:ascii="Arial" w:hAnsi="Arial" w:cs="Arial"/>
      <w:sz w:val="20"/>
      <w:szCs w:val="20"/>
      <w:lang w:val="en-US" w:eastAsia="en-US"/>
    </w:rPr>
  </w:style>
  <w:style w:type="paragraph" w:styleId="NormalWeb">
    <w:name w:val="Normal (Web)"/>
    <w:basedOn w:val="Normal"/>
    <w:uiPriority w:val="99"/>
    <w:semiHidden/>
    <w:unhideWhenUsed/>
    <w:rsid w:val="0096216E"/>
    <w:rPr>
      <w:rFonts w:ascii="Times New Roman" w:hAnsi="Times New Roman" w:cs="Times New Roman"/>
      <w:lang w:bidi="ar-SA"/>
    </w:rPr>
  </w:style>
  <w:style w:type="paragraph" w:styleId="Revision">
    <w:name w:val="Revision"/>
    <w:hidden/>
    <w:uiPriority w:val="99"/>
    <w:semiHidden/>
    <w:rsid w:val="00BD0D2B"/>
    <w:rPr>
      <w:rFonts w:cs="Arial"/>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9" w:qFormat="1"/>
    <w:lsdException w:name="heading 2" w:locked="1" w:semiHidden="0" w:uiPriority="9" w:qFormat="1"/>
    <w:lsdException w:name="heading 3" w:locked="1" w:semiHidden="0" w:uiPriority="9" w:qFormat="1"/>
    <w:lsdException w:name="heading 4" w:locked="1" w:semiHidden="0" w:uiPriority="9" w:qFormat="1"/>
    <w:lsdException w:name="heading 5" w:locked="1" w:semiHidden="0" w:uiPriority="9" w:qFormat="1"/>
    <w:lsdException w:name="heading 6" w:locked="1" w:semiHidden="0" w:uiPriority="9" w:qFormat="1"/>
    <w:lsdException w:name="heading 7" w:locked="1" w:semiHidden="0" w:uiPriority="9" w:qFormat="1"/>
    <w:lsdException w:name="heading 8" w:locked="1" w:semiHidden="0" w:uiPriority="9" w:qFormat="1"/>
    <w:lsdException w:name="heading 9" w:locked="1" w:semiHidden="0"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1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22" w:qFormat="1"/>
    <w:lsdException w:name="Emphasis" w:locked="1"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A27E8C"/>
    <w:rPr>
      <w:rFonts w:cs="Arial"/>
      <w:sz w:val="24"/>
      <w:szCs w:val="24"/>
      <w:lang w:bidi="en-US"/>
    </w:rPr>
  </w:style>
  <w:style w:type="paragraph" w:styleId="Heading1">
    <w:name w:val="heading 1"/>
    <w:basedOn w:val="Normal"/>
    <w:next w:val="Normal"/>
    <w:link w:val="Heading1Char"/>
    <w:uiPriority w:val="9"/>
    <w:qFormat/>
    <w:rsid w:val="00A27E8C"/>
    <w:pPr>
      <w:keepNext/>
      <w:spacing w:before="240" w:after="60"/>
      <w:outlineLvl w:val="0"/>
    </w:pPr>
    <w:rPr>
      <w:rFonts w:ascii="Cambria" w:hAnsi="Cambria" w:cs="Cambria"/>
      <w:b/>
      <w:bCs/>
      <w:kern w:val="32"/>
      <w:sz w:val="32"/>
      <w:szCs w:val="32"/>
    </w:rPr>
  </w:style>
  <w:style w:type="paragraph" w:styleId="Heading2">
    <w:name w:val="heading 2"/>
    <w:basedOn w:val="Normal"/>
    <w:next w:val="Normal"/>
    <w:link w:val="Heading2Char"/>
    <w:uiPriority w:val="9"/>
    <w:unhideWhenUsed/>
    <w:qFormat/>
    <w:rsid w:val="00A27E8C"/>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unhideWhenUsed/>
    <w:qFormat/>
    <w:rsid w:val="00A27E8C"/>
    <w:pPr>
      <w:keepNext/>
      <w:spacing w:before="240" w:after="60"/>
      <w:outlineLvl w:val="2"/>
    </w:pPr>
    <w:rPr>
      <w:rFonts w:ascii="Cambria" w:hAnsi="Cambria" w:cs="Cambria"/>
      <w:b/>
      <w:bCs/>
      <w:sz w:val="26"/>
      <w:szCs w:val="26"/>
    </w:rPr>
  </w:style>
  <w:style w:type="paragraph" w:styleId="Heading4">
    <w:name w:val="heading 4"/>
    <w:basedOn w:val="Normal"/>
    <w:next w:val="Normal"/>
    <w:link w:val="Heading4Char"/>
    <w:uiPriority w:val="9"/>
    <w:unhideWhenUsed/>
    <w:qFormat/>
    <w:rsid w:val="00A27E8C"/>
    <w:pPr>
      <w:keepNext/>
      <w:spacing w:before="240" w:after="60"/>
      <w:outlineLvl w:val="3"/>
    </w:pPr>
    <w:rPr>
      <w:rFonts w:cs="Cambria"/>
      <w:b/>
      <w:bCs/>
      <w:sz w:val="28"/>
      <w:szCs w:val="28"/>
    </w:rPr>
  </w:style>
  <w:style w:type="paragraph" w:styleId="Heading5">
    <w:name w:val="heading 5"/>
    <w:basedOn w:val="Normal"/>
    <w:next w:val="Normal"/>
    <w:link w:val="Heading5Char"/>
    <w:uiPriority w:val="9"/>
    <w:unhideWhenUsed/>
    <w:qFormat/>
    <w:rsid w:val="00A27E8C"/>
    <w:pPr>
      <w:spacing w:before="240" w:after="60"/>
      <w:outlineLvl w:val="4"/>
    </w:pPr>
    <w:rPr>
      <w:rFonts w:cs="Cambria"/>
      <w:b/>
      <w:bCs/>
      <w:i/>
      <w:iCs/>
      <w:sz w:val="26"/>
      <w:szCs w:val="26"/>
    </w:rPr>
  </w:style>
  <w:style w:type="paragraph" w:styleId="Heading6">
    <w:name w:val="heading 6"/>
    <w:basedOn w:val="Normal"/>
    <w:next w:val="Normal"/>
    <w:link w:val="Heading6Char"/>
    <w:uiPriority w:val="9"/>
    <w:unhideWhenUsed/>
    <w:qFormat/>
    <w:rsid w:val="00A27E8C"/>
    <w:pPr>
      <w:spacing w:before="240" w:after="60"/>
      <w:outlineLvl w:val="5"/>
    </w:pPr>
    <w:rPr>
      <w:rFonts w:cs="Cambria"/>
      <w:b/>
      <w:bCs/>
      <w:sz w:val="22"/>
      <w:szCs w:val="22"/>
    </w:rPr>
  </w:style>
  <w:style w:type="paragraph" w:styleId="Heading7">
    <w:name w:val="heading 7"/>
    <w:basedOn w:val="Normal"/>
    <w:next w:val="Normal"/>
    <w:link w:val="Heading7Char"/>
    <w:uiPriority w:val="9"/>
    <w:unhideWhenUsed/>
    <w:qFormat/>
    <w:rsid w:val="00A27E8C"/>
    <w:pPr>
      <w:spacing w:before="240" w:after="60"/>
      <w:outlineLvl w:val="6"/>
    </w:pPr>
    <w:rPr>
      <w:rFonts w:cs="Cambria"/>
    </w:rPr>
  </w:style>
  <w:style w:type="paragraph" w:styleId="Heading8">
    <w:name w:val="heading 8"/>
    <w:basedOn w:val="Normal"/>
    <w:next w:val="Normal"/>
    <w:link w:val="Heading8Char"/>
    <w:uiPriority w:val="9"/>
    <w:unhideWhenUsed/>
    <w:qFormat/>
    <w:rsid w:val="00A27E8C"/>
    <w:pPr>
      <w:spacing w:before="240" w:after="60"/>
      <w:outlineLvl w:val="7"/>
    </w:pPr>
    <w:rPr>
      <w:rFonts w:cs="Cambria"/>
      <w:i/>
      <w:iCs/>
    </w:rPr>
  </w:style>
  <w:style w:type="paragraph" w:styleId="Heading9">
    <w:name w:val="heading 9"/>
    <w:basedOn w:val="Normal"/>
    <w:next w:val="Normal"/>
    <w:link w:val="Heading9Char"/>
    <w:uiPriority w:val="9"/>
    <w:unhideWhenUsed/>
    <w:qFormat/>
    <w:rsid w:val="00A27E8C"/>
    <w:pPr>
      <w:spacing w:before="240" w:after="60"/>
      <w:outlineLvl w:val="8"/>
    </w:pPr>
    <w:rPr>
      <w:rFonts w:ascii="Cambria" w:hAnsi="Cambria" w:cs="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A27E8C"/>
    <w:rPr>
      <w:rFonts w:ascii="Cambria" w:eastAsia="Times New Roman" w:hAnsi="Cambria" w:cs="Cambria"/>
      <w:b/>
      <w:bCs/>
      <w:kern w:val="32"/>
      <w:sz w:val="32"/>
      <w:szCs w:val="32"/>
    </w:rPr>
  </w:style>
  <w:style w:type="character" w:customStyle="1" w:styleId="Heading2Char">
    <w:name w:val="Heading 2 Char"/>
    <w:basedOn w:val="DefaultParagraphFont"/>
    <w:link w:val="Heading2"/>
    <w:uiPriority w:val="9"/>
    <w:locked/>
    <w:rsid w:val="00A27E8C"/>
    <w:rPr>
      <w:rFonts w:ascii="Cambria" w:eastAsia="Times New Roman" w:hAnsi="Cambria" w:cs="Arial"/>
      <w:b/>
      <w:bCs/>
      <w:i/>
      <w:iCs/>
      <w:sz w:val="28"/>
      <w:szCs w:val="28"/>
    </w:rPr>
  </w:style>
  <w:style w:type="character" w:customStyle="1" w:styleId="Heading3Char">
    <w:name w:val="Heading 3 Char"/>
    <w:basedOn w:val="DefaultParagraphFont"/>
    <w:link w:val="Heading3"/>
    <w:uiPriority w:val="9"/>
    <w:locked/>
    <w:rsid w:val="00A27E8C"/>
    <w:rPr>
      <w:rFonts w:ascii="Cambria" w:eastAsia="Times New Roman" w:hAnsi="Cambria" w:cs="Cambria"/>
      <w:b/>
      <w:bCs/>
      <w:sz w:val="26"/>
      <w:szCs w:val="26"/>
    </w:rPr>
  </w:style>
  <w:style w:type="character" w:customStyle="1" w:styleId="Heading4Char">
    <w:name w:val="Heading 4 Char"/>
    <w:basedOn w:val="DefaultParagraphFont"/>
    <w:link w:val="Heading4"/>
    <w:uiPriority w:val="9"/>
    <w:locked/>
    <w:rsid w:val="00A27E8C"/>
    <w:rPr>
      <w:rFonts w:cs="Cambria"/>
      <w:b/>
      <w:bCs/>
      <w:sz w:val="28"/>
      <w:szCs w:val="28"/>
    </w:rPr>
  </w:style>
  <w:style w:type="character" w:customStyle="1" w:styleId="Heading5Char">
    <w:name w:val="Heading 5 Char"/>
    <w:basedOn w:val="DefaultParagraphFont"/>
    <w:link w:val="Heading5"/>
    <w:uiPriority w:val="9"/>
    <w:locked/>
    <w:rsid w:val="00A27E8C"/>
    <w:rPr>
      <w:rFonts w:cs="Cambria"/>
      <w:b/>
      <w:bCs/>
      <w:i/>
      <w:iCs/>
      <w:sz w:val="26"/>
      <w:szCs w:val="26"/>
    </w:rPr>
  </w:style>
  <w:style w:type="character" w:customStyle="1" w:styleId="Heading6Char">
    <w:name w:val="Heading 6 Char"/>
    <w:basedOn w:val="DefaultParagraphFont"/>
    <w:link w:val="Heading6"/>
    <w:uiPriority w:val="9"/>
    <w:locked/>
    <w:rsid w:val="00A27E8C"/>
    <w:rPr>
      <w:rFonts w:cs="Cambria"/>
      <w:b/>
      <w:bCs/>
    </w:rPr>
  </w:style>
  <w:style w:type="character" w:customStyle="1" w:styleId="Heading7Char">
    <w:name w:val="Heading 7 Char"/>
    <w:basedOn w:val="DefaultParagraphFont"/>
    <w:link w:val="Heading7"/>
    <w:uiPriority w:val="9"/>
    <w:locked/>
    <w:rsid w:val="00A27E8C"/>
    <w:rPr>
      <w:rFonts w:cs="Cambria"/>
      <w:sz w:val="24"/>
      <w:szCs w:val="24"/>
    </w:rPr>
  </w:style>
  <w:style w:type="character" w:customStyle="1" w:styleId="Heading8Char">
    <w:name w:val="Heading 8 Char"/>
    <w:basedOn w:val="DefaultParagraphFont"/>
    <w:link w:val="Heading8"/>
    <w:uiPriority w:val="9"/>
    <w:locked/>
    <w:rsid w:val="00A27E8C"/>
    <w:rPr>
      <w:rFonts w:cs="Cambria"/>
      <w:i/>
      <w:iCs/>
      <w:sz w:val="24"/>
      <w:szCs w:val="24"/>
    </w:rPr>
  </w:style>
  <w:style w:type="character" w:customStyle="1" w:styleId="Heading9Char">
    <w:name w:val="Heading 9 Char"/>
    <w:basedOn w:val="DefaultParagraphFont"/>
    <w:link w:val="Heading9"/>
    <w:uiPriority w:val="9"/>
    <w:locked/>
    <w:rsid w:val="00A27E8C"/>
    <w:rPr>
      <w:rFonts w:ascii="Cambria" w:eastAsia="Times New Roman" w:hAnsi="Cambria" w:cs="Cambria"/>
    </w:rPr>
  </w:style>
  <w:style w:type="paragraph" w:customStyle="1" w:styleId="Default">
    <w:name w:val="Default"/>
    <w:uiPriority w:val="99"/>
    <w:rsid w:val="009559C3"/>
    <w:pPr>
      <w:autoSpaceDE w:val="0"/>
      <w:autoSpaceDN w:val="0"/>
      <w:adjustRightInd w:val="0"/>
      <w:spacing w:after="200" w:line="276" w:lineRule="auto"/>
    </w:pPr>
    <w:rPr>
      <w:rFonts w:ascii="Arial" w:hAnsi="Arial" w:cs="Arial"/>
      <w:color w:val="000000"/>
      <w:sz w:val="24"/>
      <w:szCs w:val="24"/>
      <w:lang w:bidi="en-US"/>
    </w:rPr>
  </w:style>
  <w:style w:type="paragraph" w:styleId="Footer">
    <w:name w:val="footer"/>
    <w:basedOn w:val="Normal"/>
    <w:link w:val="FooterChar"/>
    <w:uiPriority w:val="99"/>
    <w:rsid w:val="009559C3"/>
    <w:pPr>
      <w:tabs>
        <w:tab w:val="center" w:pos="4513"/>
        <w:tab w:val="right" w:pos="9026"/>
      </w:tabs>
    </w:pPr>
    <w:rPr>
      <w:rFonts w:ascii="Arial" w:hAnsi="Arial" w:cs="Times New Roman"/>
      <w:sz w:val="20"/>
      <w:szCs w:val="20"/>
      <w:lang w:bidi="ar-SA"/>
    </w:rPr>
  </w:style>
  <w:style w:type="character" w:customStyle="1" w:styleId="FooterChar">
    <w:name w:val="Footer Char"/>
    <w:link w:val="Footer"/>
    <w:uiPriority w:val="99"/>
    <w:locked/>
    <w:rsid w:val="009559C3"/>
    <w:rPr>
      <w:rFonts w:ascii="Arial" w:hAnsi="Arial" w:cs="Arial"/>
    </w:rPr>
  </w:style>
  <w:style w:type="character" w:styleId="FootnoteReference">
    <w:name w:val="footnote reference"/>
    <w:uiPriority w:val="99"/>
    <w:semiHidden/>
    <w:rsid w:val="009559C3"/>
    <w:rPr>
      <w:rFonts w:cs="Times New Roman"/>
      <w:vertAlign w:val="superscript"/>
    </w:rPr>
  </w:style>
  <w:style w:type="paragraph" w:styleId="BalloonText">
    <w:name w:val="Balloon Text"/>
    <w:basedOn w:val="Normal"/>
    <w:link w:val="BalloonTextChar"/>
    <w:uiPriority w:val="99"/>
    <w:semiHidden/>
    <w:rsid w:val="009559C3"/>
    <w:rPr>
      <w:rFonts w:ascii="Tahoma" w:hAnsi="Tahoma" w:cs="Times New Roman"/>
      <w:sz w:val="16"/>
      <w:szCs w:val="16"/>
      <w:lang w:bidi="ar-SA"/>
    </w:rPr>
  </w:style>
  <w:style w:type="character" w:customStyle="1" w:styleId="BalloonTextChar">
    <w:name w:val="Balloon Text Char"/>
    <w:link w:val="BalloonText"/>
    <w:uiPriority w:val="99"/>
    <w:semiHidden/>
    <w:locked/>
    <w:rsid w:val="009559C3"/>
    <w:rPr>
      <w:rFonts w:ascii="Tahoma" w:hAnsi="Tahoma" w:cs="Tahoma"/>
      <w:sz w:val="16"/>
      <w:szCs w:val="16"/>
    </w:rPr>
  </w:style>
  <w:style w:type="paragraph" w:styleId="Title">
    <w:name w:val="Title"/>
    <w:basedOn w:val="Normal"/>
    <w:next w:val="Normal"/>
    <w:link w:val="TitleChar"/>
    <w:uiPriority w:val="10"/>
    <w:qFormat/>
    <w:rsid w:val="00A27E8C"/>
    <w:pPr>
      <w:spacing w:before="240" w:after="60"/>
      <w:jc w:val="center"/>
      <w:outlineLvl w:val="0"/>
    </w:pPr>
    <w:rPr>
      <w:rFonts w:ascii="Cambria" w:hAnsi="Cambria" w:cs="Cambria"/>
      <w:b/>
      <w:bCs/>
      <w:kern w:val="28"/>
      <w:sz w:val="32"/>
      <w:szCs w:val="32"/>
    </w:rPr>
  </w:style>
  <w:style w:type="character" w:customStyle="1" w:styleId="TitleChar">
    <w:name w:val="Title Char"/>
    <w:basedOn w:val="DefaultParagraphFont"/>
    <w:link w:val="Title"/>
    <w:uiPriority w:val="10"/>
    <w:locked/>
    <w:rsid w:val="00A27E8C"/>
    <w:rPr>
      <w:rFonts w:ascii="Cambria" w:eastAsia="Times New Roman" w:hAnsi="Cambria" w:cs="Cambria"/>
      <w:b/>
      <w:bCs/>
      <w:kern w:val="28"/>
      <w:sz w:val="32"/>
      <w:szCs w:val="32"/>
    </w:rPr>
  </w:style>
  <w:style w:type="paragraph" w:styleId="Subtitle">
    <w:name w:val="Subtitle"/>
    <w:basedOn w:val="Normal"/>
    <w:next w:val="Normal"/>
    <w:link w:val="SubtitleChar"/>
    <w:uiPriority w:val="11"/>
    <w:qFormat/>
    <w:rsid w:val="00A27E8C"/>
    <w:pPr>
      <w:spacing w:after="60"/>
      <w:jc w:val="center"/>
      <w:outlineLvl w:val="1"/>
    </w:pPr>
    <w:rPr>
      <w:rFonts w:ascii="Cambria" w:hAnsi="Cambria" w:cs="Cambria"/>
    </w:rPr>
  </w:style>
  <w:style w:type="character" w:customStyle="1" w:styleId="SubtitleChar">
    <w:name w:val="Subtitle Char"/>
    <w:basedOn w:val="DefaultParagraphFont"/>
    <w:link w:val="Subtitle"/>
    <w:uiPriority w:val="11"/>
    <w:locked/>
    <w:rsid w:val="00A27E8C"/>
    <w:rPr>
      <w:rFonts w:ascii="Cambria" w:eastAsia="Times New Roman" w:hAnsi="Cambria" w:cs="Cambria"/>
      <w:sz w:val="24"/>
      <w:szCs w:val="24"/>
    </w:rPr>
  </w:style>
  <w:style w:type="character" w:styleId="Strong">
    <w:name w:val="Strong"/>
    <w:basedOn w:val="DefaultParagraphFont"/>
    <w:uiPriority w:val="22"/>
    <w:qFormat/>
    <w:rsid w:val="00A27E8C"/>
    <w:rPr>
      <w:b/>
      <w:bCs/>
    </w:rPr>
  </w:style>
  <w:style w:type="character" w:styleId="Emphasis">
    <w:name w:val="Emphasis"/>
    <w:basedOn w:val="DefaultParagraphFont"/>
    <w:uiPriority w:val="20"/>
    <w:qFormat/>
    <w:rsid w:val="00A27E8C"/>
    <w:rPr>
      <w:rFonts w:ascii="Calibri" w:hAnsi="Calibri"/>
      <w:b/>
      <w:i/>
      <w:iCs/>
    </w:rPr>
  </w:style>
  <w:style w:type="paragraph" w:styleId="NoSpacing">
    <w:name w:val="No Spacing"/>
    <w:basedOn w:val="Normal"/>
    <w:uiPriority w:val="1"/>
    <w:qFormat/>
    <w:rsid w:val="00A27E8C"/>
    <w:rPr>
      <w:szCs w:val="32"/>
    </w:rPr>
  </w:style>
  <w:style w:type="paragraph" w:styleId="ListParagraph">
    <w:name w:val="List Paragraph"/>
    <w:basedOn w:val="Normal"/>
    <w:uiPriority w:val="34"/>
    <w:qFormat/>
    <w:rsid w:val="00A27E8C"/>
    <w:pPr>
      <w:ind w:left="720"/>
      <w:contextualSpacing/>
    </w:pPr>
  </w:style>
  <w:style w:type="paragraph" w:styleId="Quote">
    <w:name w:val="Quote"/>
    <w:basedOn w:val="Normal"/>
    <w:next w:val="Normal"/>
    <w:link w:val="QuoteChar"/>
    <w:uiPriority w:val="29"/>
    <w:qFormat/>
    <w:rsid w:val="00A27E8C"/>
    <w:rPr>
      <w:i/>
    </w:rPr>
  </w:style>
  <w:style w:type="character" w:customStyle="1" w:styleId="QuoteChar">
    <w:name w:val="Quote Char"/>
    <w:basedOn w:val="DefaultParagraphFont"/>
    <w:link w:val="Quote"/>
    <w:uiPriority w:val="29"/>
    <w:locked/>
    <w:rsid w:val="00A27E8C"/>
    <w:rPr>
      <w:rFonts w:cs="Arial"/>
      <w:i/>
      <w:sz w:val="24"/>
      <w:szCs w:val="24"/>
    </w:rPr>
  </w:style>
  <w:style w:type="paragraph" w:styleId="IntenseQuote">
    <w:name w:val="Intense Quote"/>
    <w:basedOn w:val="Normal"/>
    <w:next w:val="Normal"/>
    <w:link w:val="IntenseQuoteChar"/>
    <w:uiPriority w:val="30"/>
    <w:qFormat/>
    <w:rsid w:val="00A27E8C"/>
    <w:pPr>
      <w:ind w:left="720" w:right="720"/>
    </w:pPr>
    <w:rPr>
      <w:b/>
      <w:i/>
      <w:szCs w:val="22"/>
    </w:rPr>
  </w:style>
  <w:style w:type="character" w:customStyle="1" w:styleId="IntenseQuoteChar">
    <w:name w:val="Intense Quote Char"/>
    <w:basedOn w:val="DefaultParagraphFont"/>
    <w:link w:val="IntenseQuote"/>
    <w:uiPriority w:val="30"/>
    <w:locked/>
    <w:rsid w:val="00A27E8C"/>
    <w:rPr>
      <w:rFonts w:cs="Arial"/>
      <w:b/>
      <w:i/>
      <w:sz w:val="24"/>
    </w:rPr>
  </w:style>
  <w:style w:type="character" w:styleId="SubtleEmphasis">
    <w:name w:val="Subtle Emphasis"/>
    <w:uiPriority w:val="19"/>
    <w:qFormat/>
    <w:rsid w:val="00A27E8C"/>
    <w:rPr>
      <w:i/>
      <w:color w:val="5A5A5A"/>
    </w:rPr>
  </w:style>
  <w:style w:type="character" w:styleId="IntenseEmphasis">
    <w:name w:val="Intense Emphasis"/>
    <w:basedOn w:val="DefaultParagraphFont"/>
    <w:uiPriority w:val="21"/>
    <w:qFormat/>
    <w:rsid w:val="00A27E8C"/>
    <w:rPr>
      <w:b/>
      <w:i/>
      <w:sz w:val="24"/>
      <w:szCs w:val="24"/>
      <w:u w:val="single"/>
    </w:rPr>
  </w:style>
  <w:style w:type="character" w:styleId="SubtleReference">
    <w:name w:val="Subtle Reference"/>
    <w:basedOn w:val="DefaultParagraphFont"/>
    <w:uiPriority w:val="31"/>
    <w:qFormat/>
    <w:rsid w:val="00A27E8C"/>
    <w:rPr>
      <w:sz w:val="24"/>
      <w:szCs w:val="24"/>
      <w:u w:val="single"/>
    </w:rPr>
  </w:style>
  <w:style w:type="character" w:styleId="IntenseReference">
    <w:name w:val="Intense Reference"/>
    <w:basedOn w:val="DefaultParagraphFont"/>
    <w:uiPriority w:val="32"/>
    <w:qFormat/>
    <w:rsid w:val="00A27E8C"/>
    <w:rPr>
      <w:b/>
      <w:sz w:val="24"/>
      <w:u w:val="single"/>
    </w:rPr>
  </w:style>
  <w:style w:type="character" w:styleId="BookTitle">
    <w:name w:val="Book Title"/>
    <w:basedOn w:val="DefaultParagraphFont"/>
    <w:uiPriority w:val="33"/>
    <w:qFormat/>
    <w:rsid w:val="00A27E8C"/>
    <w:rPr>
      <w:rFonts w:ascii="Cambria" w:eastAsia="Times New Roman" w:hAnsi="Cambria"/>
      <w:b/>
      <w:i/>
      <w:sz w:val="24"/>
      <w:szCs w:val="24"/>
    </w:rPr>
  </w:style>
  <w:style w:type="paragraph" w:styleId="TOCHeading">
    <w:name w:val="TOC Heading"/>
    <w:basedOn w:val="Heading1"/>
    <w:next w:val="Normal"/>
    <w:uiPriority w:val="39"/>
    <w:unhideWhenUsed/>
    <w:qFormat/>
    <w:rsid w:val="00A27E8C"/>
    <w:pPr>
      <w:outlineLvl w:val="9"/>
    </w:pPr>
  </w:style>
  <w:style w:type="paragraph" w:styleId="Header">
    <w:name w:val="header"/>
    <w:basedOn w:val="Normal"/>
    <w:link w:val="HeaderChar"/>
    <w:uiPriority w:val="99"/>
    <w:rsid w:val="00FD5393"/>
    <w:pPr>
      <w:tabs>
        <w:tab w:val="center" w:pos="4513"/>
        <w:tab w:val="right" w:pos="9026"/>
      </w:tabs>
    </w:pPr>
    <w:rPr>
      <w:rFonts w:cs="Times New Roman"/>
      <w:sz w:val="22"/>
      <w:szCs w:val="22"/>
      <w:lang w:bidi="ar-SA"/>
    </w:rPr>
  </w:style>
  <w:style w:type="character" w:customStyle="1" w:styleId="HeaderChar">
    <w:name w:val="Header Char"/>
    <w:link w:val="Header"/>
    <w:uiPriority w:val="99"/>
    <w:locked/>
    <w:rsid w:val="00FD5393"/>
    <w:rPr>
      <w:rFonts w:cs="Times New Roman"/>
      <w:sz w:val="22"/>
      <w:szCs w:val="22"/>
      <w:lang w:val="en-US" w:eastAsia="en-US"/>
    </w:rPr>
  </w:style>
  <w:style w:type="table" w:styleId="TableGrid">
    <w:name w:val="Table Grid"/>
    <w:basedOn w:val="TableNormal"/>
    <w:uiPriority w:val="99"/>
    <w:rsid w:val="00EC20B1"/>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uiPriority w:val="99"/>
    <w:semiHidden/>
    <w:rsid w:val="00340EB7"/>
    <w:rPr>
      <w:rFonts w:cs="Times New Roman"/>
      <w:sz w:val="16"/>
      <w:szCs w:val="16"/>
    </w:rPr>
  </w:style>
  <w:style w:type="paragraph" w:styleId="CommentText">
    <w:name w:val="annotation text"/>
    <w:basedOn w:val="Normal"/>
    <w:link w:val="CommentTextChar"/>
    <w:uiPriority w:val="99"/>
    <w:semiHidden/>
    <w:rsid w:val="00340EB7"/>
    <w:rPr>
      <w:rFonts w:ascii="Arial" w:hAnsi="Arial" w:cs="Times New Roman"/>
      <w:sz w:val="20"/>
      <w:szCs w:val="20"/>
      <w:lang w:bidi="ar-SA"/>
    </w:rPr>
  </w:style>
  <w:style w:type="character" w:customStyle="1" w:styleId="CommentTextChar">
    <w:name w:val="Comment Text Char"/>
    <w:link w:val="CommentText"/>
    <w:uiPriority w:val="99"/>
    <w:semiHidden/>
    <w:locked/>
    <w:rsid w:val="00340EB7"/>
    <w:rPr>
      <w:rFonts w:ascii="Arial" w:hAnsi="Arial" w:cs="Arial"/>
      <w:lang w:val="en-US" w:eastAsia="en-US"/>
    </w:rPr>
  </w:style>
  <w:style w:type="paragraph" w:styleId="CommentSubject">
    <w:name w:val="annotation subject"/>
    <w:basedOn w:val="CommentText"/>
    <w:next w:val="CommentText"/>
    <w:link w:val="CommentSubjectChar"/>
    <w:uiPriority w:val="99"/>
    <w:semiHidden/>
    <w:rsid w:val="00340EB7"/>
    <w:rPr>
      <w:b/>
      <w:bCs/>
    </w:rPr>
  </w:style>
  <w:style w:type="character" w:customStyle="1" w:styleId="CommentSubjectChar">
    <w:name w:val="Comment Subject Char"/>
    <w:link w:val="CommentSubject"/>
    <w:uiPriority w:val="99"/>
    <w:semiHidden/>
    <w:locked/>
    <w:rsid w:val="00340EB7"/>
    <w:rPr>
      <w:rFonts w:ascii="Arial" w:hAnsi="Arial" w:cs="Arial"/>
      <w:b/>
      <w:bCs/>
      <w:lang w:val="en-US" w:eastAsia="en-US"/>
    </w:rPr>
  </w:style>
  <w:style w:type="character" w:styleId="Hyperlink">
    <w:name w:val="Hyperlink"/>
    <w:uiPriority w:val="99"/>
    <w:unhideWhenUsed/>
    <w:rsid w:val="00A100FF"/>
    <w:rPr>
      <w:color w:val="0000FF"/>
      <w:u w:val="single"/>
    </w:rPr>
  </w:style>
  <w:style w:type="paragraph" w:styleId="FootnoteText">
    <w:name w:val="footnote text"/>
    <w:basedOn w:val="Normal"/>
    <w:link w:val="FootnoteTextChar"/>
    <w:uiPriority w:val="99"/>
    <w:semiHidden/>
    <w:unhideWhenUsed/>
    <w:rsid w:val="00893F73"/>
    <w:rPr>
      <w:rFonts w:ascii="Arial" w:hAnsi="Arial" w:cs="Times New Roman"/>
      <w:sz w:val="20"/>
      <w:szCs w:val="20"/>
      <w:lang w:bidi="ar-SA"/>
    </w:rPr>
  </w:style>
  <w:style w:type="character" w:customStyle="1" w:styleId="FootnoteTextChar">
    <w:name w:val="Footnote Text Char"/>
    <w:link w:val="FootnoteText"/>
    <w:uiPriority w:val="99"/>
    <w:semiHidden/>
    <w:rsid w:val="00893F73"/>
    <w:rPr>
      <w:rFonts w:ascii="Arial" w:hAnsi="Arial" w:cs="Arial"/>
      <w:sz w:val="20"/>
      <w:szCs w:val="20"/>
      <w:lang w:val="en-US" w:eastAsia="en-US"/>
    </w:rPr>
  </w:style>
  <w:style w:type="paragraph" w:styleId="NormalWeb">
    <w:name w:val="Normal (Web)"/>
    <w:basedOn w:val="Normal"/>
    <w:uiPriority w:val="99"/>
    <w:semiHidden/>
    <w:unhideWhenUsed/>
    <w:rsid w:val="0096216E"/>
    <w:rPr>
      <w:rFonts w:ascii="Times New Roman" w:hAnsi="Times New Roman" w:cs="Times New Roman"/>
      <w:lang w:bidi="ar-SA"/>
    </w:rPr>
  </w:style>
  <w:style w:type="paragraph" w:styleId="Revision">
    <w:name w:val="Revision"/>
    <w:hidden/>
    <w:uiPriority w:val="99"/>
    <w:semiHidden/>
    <w:rsid w:val="00BD0D2B"/>
    <w:rPr>
      <w:rFonts w:cs="Arial"/>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681090">
      <w:bodyDiv w:val="1"/>
      <w:marLeft w:val="0"/>
      <w:marRight w:val="0"/>
      <w:marTop w:val="0"/>
      <w:marBottom w:val="0"/>
      <w:divBdr>
        <w:top w:val="none" w:sz="0" w:space="0" w:color="auto"/>
        <w:left w:val="none" w:sz="0" w:space="0" w:color="auto"/>
        <w:bottom w:val="none" w:sz="0" w:space="0" w:color="auto"/>
        <w:right w:val="none" w:sz="0" w:space="0" w:color="auto"/>
      </w:divBdr>
      <w:divsChild>
        <w:div w:id="471139016">
          <w:marLeft w:val="562"/>
          <w:marRight w:val="0"/>
          <w:marTop w:val="0"/>
          <w:marBottom w:val="0"/>
          <w:divBdr>
            <w:top w:val="none" w:sz="0" w:space="0" w:color="auto"/>
            <w:left w:val="none" w:sz="0" w:space="0" w:color="auto"/>
            <w:bottom w:val="none" w:sz="0" w:space="0" w:color="auto"/>
            <w:right w:val="none" w:sz="0" w:space="0" w:color="auto"/>
          </w:divBdr>
        </w:div>
        <w:div w:id="1189485799">
          <w:marLeft w:val="562"/>
          <w:marRight w:val="0"/>
          <w:marTop w:val="0"/>
          <w:marBottom w:val="0"/>
          <w:divBdr>
            <w:top w:val="none" w:sz="0" w:space="0" w:color="auto"/>
            <w:left w:val="none" w:sz="0" w:space="0" w:color="auto"/>
            <w:bottom w:val="none" w:sz="0" w:space="0" w:color="auto"/>
            <w:right w:val="none" w:sz="0" w:space="0" w:color="auto"/>
          </w:divBdr>
        </w:div>
        <w:div w:id="1613242934">
          <w:marLeft w:val="562"/>
          <w:marRight w:val="0"/>
          <w:marTop w:val="0"/>
          <w:marBottom w:val="0"/>
          <w:divBdr>
            <w:top w:val="none" w:sz="0" w:space="0" w:color="auto"/>
            <w:left w:val="none" w:sz="0" w:space="0" w:color="auto"/>
            <w:bottom w:val="none" w:sz="0" w:space="0" w:color="auto"/>
            <w:right w:val="none" w:sz="0" w:space="0" w:color="auto"/>
          </w:divBdr>
        </w:div>
      </w:divsChild>
    </w:div>
    <w:div w:id="919945563">
      <w:bodyDiv w:val="1"/>
      <w:marLeft w:val="0"/>
      <w:marRight w:val="0"/>
      <w:marTop w:val="0"/>
      <w:marBottom w:val="0"/>
      <w:divBdr>
        <w:top w:val="none" w:sz="0" w:space="0" w:color="auto"/>
        <w:left w:val="none" w:sz="0" w:space="0" w:color="auto"/>
        <w:bottom w:val="none" w:sz="0" w:space="0" w:color="auto"/>
        <w:right w:val="none" w:sz="0" w:space="0" w:color="auto"/>
      </w:divBdr>
      <w:divsChild>
        <w:div w:id="268584903">
          <w:marLeft w:val="0"/>
          <w:marRight w:val="0"/>
          <w:marTop w:val="0"/>
          <w:marBottom w:val="0"/>
          <w:divBdr>
            <w:top w:val="none" w:sz="0" w:space="0" w:color="auto"/>
            <w:left w:val="none" w:sz="0" w:space="0" w:color="auto"/>
            <w:bottom w:val="none" w:sz="0" w:space="0" w:color="auto"/>
            <w:right w:val="none" w:sz="0" w:space="0" w:color="auto"/>
          </w:divBdr>
          <w:divsChild>
            <w:div w:id="45189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444924">
      <w:bodyDiv w:val="1"/>
      <w:marLeft w:val="0"/>
      <w:marRight w:val="0"/>
      <w:marTop w:val="0"/>
      <w:marBottom w:val="0"/>
      <w:divBdr>
        <w:top w:val="none" w:sz="0" w:space="0" w:color="auto"/>
        <w:left w:val="none" w:sz="0" w:space="0" w:color="auto"/>
        <w:bottom w:val="none" w:sz="0" w:space="0" w:color="auto"/>
        <w:right w:val="none" w:sz="0" w:space="0" w:color="auto"/>
      </w:divBdr>
      <w:divsChild>
        <w:div w:id="1486244774">
          <w:marLeft w:val="0"/>
          <w:marRight w:val="0"/>
          <w:marTop w:val="0"/>
          <w:marBottom w:val="0"/>
          <w:divBdr>
            <w:top w:val="none" w:sz="0" w:space="0" w:color="auto"/>
            <w:left w:val="none" w:sz="0" w:space="0" w:color="auto"/>
            <w:bottom w:val="none" w:sz="0" w:space="0" w:color="auto"/>
            <w:right w:val="none" w:sz="0" w:space="0" w:color="auto"/>
          </w:divBdr>
        </w:div>
      </w:divsChild>
    </w:div>
    <w:div w:id="1376153316">
      <w:bodyDiv w:val="1"/>
      <w:marLeft w:val="0"/>
      <w:marRight w:val="0"/>
      <w:marTop w:val="0"/>
      <w:marBottom w:val="0"/>
      <w:divBdr>
        <w:top w:val="none" w:sz="0" w:space="0" w:color="auto"/>
        <w:left w:val="none" w:sz="0" w:space="0" w:color="auto"/>
        <w:bottom w:val="none" w:sz="0" w:space="0" w:color="auto"/>
        <w:right w:val="none" w:sz="0" w:space="0" w:color="auto"/>
      </w:divBdr>
      <w:divsChild>
        <w:div w:id="1523394064">
          <w:marLeft w:val="0"/>
          <w:marRight w:val="0"/>
          <w:marTop w:val="0"/>
          <w:marBottom w:val="0"/>
          <w:divBdr>
            <w:top w:val="none" w:sz="0" w:space="0" w:color="auto"/>
            <w:left w:val="none" w:sz="0" w:space="0" w:color="auto"/>
            <w:bottom w:val="none" w:sz="0" w:space="0" w:color="auto"/>
            <w:right w:val="none" w:sz="0" w:space="0" w:color="auto"/>
          </w:divBdr>
        </w:div>
      </w:divsChild>
    </w:div>
    <w:div w:id="1565603943">
      <w:bodyDiv w:val="1"/>
      <w:marLeft w:val="0"/>
      <w:marRight w:val="0"/>
      <w:marTop w:val="0"/>
      <w:marBottom w:val="0"/>
      <w:divBdr>
        <w:top w:val="none" w:sz="0" w:space="0" w:color="auto"/>
        <w:left w:val="none" w:sz="0" w:space="0" w:color="auto"/>
        <w:bottom w:val="none" w:sz="0" w:space="0" w:color="auto"/>
        <w:right w:val="none" w:sz="0" w:space="0" w:color="auto"/>
      </w:divBdr>
      <w:divsChild>
        <w:div w:id="1625041211">
          <w:marLeft w:val="0"/>
          <w:marRight w:val="0"/>
          <w:marTop w:val="0"/>
          <w:marBottom w:val="0"/>
          <w:divBdr>
            <w:top w:val="none" w:sz="0" w:space="0" w:color="auto"/>
            <w:left w:val="none" w:sz="0" w:space="0" w:color="auto"/>
            <w:bottom w:val="none" w:sz="0" w:space="0" w:color="auto"/>
            <w:right w:val="none" w:sz="0" w:space="0" w:color="auto"/>
          </w:divBdr>
        </w:div>
      </w:divsChild>
    </w:div>
    <w:div w:id="2043434947">
      <w:bodyDiv w:val="1"/>
      <w:marLeft w:val="0"/>
      <w:marRight w:val="0"/>
      <w:marTop w:val="0"/>
      <w:marBottom w:val="0"/>
      <w:divBdr>
        <w:top w:val="none" w:sz="0" w:space="0" w:color="auto"/>
        <w:left w:val="none" w:sz="0" w:space="0" w:color="auto"/>
        <w:bottom w:val="none" w:sz="0" w:space="0" w:color="auto"/>
        <w:right w:val="none" w:sz="0" w:space="0" w:color="auto"/>
      </w:divBdr>
      <w:divsChild>
        <w:div w:id="17533553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hereproject.org.uk/"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hestem-sw.org.uk/project?id=5" TargetMode="External"/><Relationship Id="rId17" Type="http://schemas.openxmlformats.org/officeDocument/2006/relationships/hyperlink" Target="http://www.creativestem.co.uk" TargetMode="External"/><Relationship Id="rId2" Type="http://schemas.openxmlformats.org/officeDocument/2006/relationships/numbering" Target="numbering.xml"/><Relationship Id="rId16" Type="http://schemas.openxmlformats.org/officeDocument/2006/relationships/hyperlink" Target="https://taw.bournemouth.ac.uk/owa/redir.aspx?C=8b8d502b91e94c7693ab3d29ceee7e2e&amp;URL=http%3a%2f%2fwww.brunel.ac.uk%2fservices%2fheadstar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taw.bournemouth.ac.uk/owa/redir.aspx?C=0eb28e3c8b6e4529880ff62c02cd3aba&amp;URL=http%3a%2f%2fwww.brunel.ac.uk%2fservices%2fheadstart" TargetMode="External"/><Relationship Id="rId5" Type="http://schemas.openxmlformats.org/officeDocument/2006/relationships/settings" Target="settings.xml"/><Relationship Id="rId15" Type="http://schemas.openxmlformats.org/officeDocument/2006/relationships/hyperlink" Target="http://www.hestem-sw.org.uk/project?id=9&amp;pp=66" TargetMode="External"/><Relationship Id="rId10" Type="http://schemas.openxmlformats.org/officeDocument/2006/relationships/hyperlink" Target="http://www.hestem-sw.org.uk/reports?type=20&amp;cat=Widening+Participation"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taw.bournemouth.ac.uk/owa/redir.aspx?C=8b8d502b91e94c7693ab3d29ceee7e2e&amp;URL=http%3a%2f%2fwww.brunel.ac.uk%2fservices%2fheadstar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64DE3D-3714-4099-9B3E-434018EC48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FEF930E8.dotm</Template>
  <TotalTime>1</TotalTime>
  <Pages>17</Pages>
  <Words>6956</Words>
  <Characters>39654</Characters>
  <Application>Microsoft Office Word</Application>
  <DocSecurity>0</DocSecurity>
  <Lines>330</Lines>
  <Paragraphs>93</Paragraphs>
  <ScaleCrop>false</ScaleCrop>
  <HeadingPairs>
    <vt:vector size="2" baseType="variant">
      <vt:variant>
        <vt:lpstr>Title</vt:lpstr>
      </vt:variant>
      <vt:variant>
        <vt:i4>1</vt:i4>
      </vt:variant>
    </vt:vector>
  </HeadingPairs>
  <TitlesOfParts>
    <vt:vector size="1" baseType="lpstr">
      <vt:lpstr/>
    </vt:vector>
  </TitlesOfParts>
  <Company>College of EPS</Company>
  <LinksUpToDate>false</LinksUpToDate>
  <CharactersWithSpaces>46517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Ruth Waring</dc:creator>
  <cp:lastModifiedBy>Edward Stevens</cp:lastModifiedBy>
  <cp:revision>2</cp:revision>
  <dcterms:created xsi:type="dcterms:W3CDTF">2012-07-13T12:09:00Z</dcterms:created>
  <dcterms:modified xsi:type="dcterms:W3CDTF">2012-07-13T12:09:00Z</dcterms:modified>
</cp:coreProperties>
</file>