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77C" w:rsidRPr="000B51E1" w:rsidRDefault="00E2477C" w:rsidP="00E2477C">
      <w:pPr>
        <w:rPr>
          <w:rFonts w:eastAsiaTheme="minorHAnsi"/>
          <w:i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BDEC11B" wp14:editId="7BA2E067">
            <wp:simplePos x="0" y="0"/>
            <wp:positionH relativeFrom="column">
              <wp:posOffset>3815715</wp:posOffset>
            </wp:positionH>
            <wp:positionV relativeFrom="paragraph">
              <wp:posOffset>33020</wp:posOffset>
            </wp:positionV>
            <wp:extent cx="1965960" cy="74676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neric_Black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5960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51E1">
        <w:rPr>
          <w:rFonts w:eastAsiaTheme="minorHAnsi"/>
          <w:i/>
          <w:lang w:eastAsia="en-US"/>
        </w:rPr>
        <w:t>These activities have been developed for the National HE STEM Programme to be used in conjunction with the video</w:t>
      </w:r>
      <w:r w:rsidRPr="000B51E1">
        <w:rPr>
          <w:rFonts w:eastAsiaTheme="minorHAnsi"/>
          <w:lang w:eastAsia="en-US"/>
        </w:rPr>
        <w:t xml:space="preserve"> </w:t>
      </w:r>
      <w:r w:rsidRPr="000B51E1">
        <w:rPr>
          <w:rFonts w:eastAsiaTheme="minorHAnsi"/>
          <w:i/>
          <w:lang w:eastAsia="en-US"/>
        </w:rPr>
        <w:t>resources found at:</w:t>
      </w:r>
    </w:p>
    <w:p w:rsidR="00E2477C" w:rsidRPr="000B51E1" w:rsidRDefault="00E2477C" w:rsidP="00E2477C">
      <w:r>
        <w:t xml:space="preserve"> </w:t>
      </w:r>
      <w:r w:rsidRPr="00E2477C">
        <w:t>http://www.hestem-sw.org.uk/project?id=24&amp;pp=184</w:t>
      </w:r>
    </w:p>
    <w:p w:rsidR="00FC6A47" w:rsidRPr="00410212" w:rsidRDefault="00E2477C" w:rsidP="00FC6A4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Target audience: </w:t>
      </w:r>
      <w:r w:rsidRPr="00410212">
        <w:rPr>
          <w:b/>
          <w:sz w:val="28"/>
          <w:szCs w:val="28"/>
        </w:rPr>
        <w:t>Widening participation and outreach practitioners</w:t>
      </w:r>
    </w:p>
    <w:p w:rsidR="00FC6A47" w:rsidRPr="005F1BC9" w:rsidRDefault="00FC6A47" w:rsidP="00FC6A47">
      <w:pPr>
        <w:rPr>
          <w:b/>
          <w:sz w:val="24"/>
          <w:szCs w:val="24"/>
        </w:rPr>
      </w:pPr>
      <w:r w:rsidRPr="005F1BC9">
        <w:rPr>
          <w:b/>
          <w:i/>
          <w:sz w:val="24"/>
          <w:szCs w:val="24"/>
        </w:rPr>
        <w:t xml:space="preserve">Activity 1: </w:t>
      </w:r>
      <w:r w:rsidR="00982DEF" w:rsidRPr="005F1BC9">
        <w:rPr>
          <w:b/>
          <w:sz w:val="24"/>
          <w:szCs w:val="24"/>
        </w:rPr>
        <w:t>Engaging Level 3 l</w:t>
      </w:r>
      <w:r w:rsidRPr="005F1BC9">
        <w:rPr>
          <w:b/>
          <w:sz w:val="24"/>
          <w:szCs w:val="24"/>
        </w:rPr>
        <w:t>earners in STEM</w:t>
      </w:r>
      <w:r w:rsidR="00982DEF" w:rsidRPr="005F1BC9">
        <w:rPr>
          <w:b/>
          <w:sz w:val="24"/>
          <w:szCs w:val="24"/>
        </w:rPr>
        <w:t xml:space="preserve"> subjects</w:t>
      </w:r>
    </w:p>
    <w:p w:rsidR="00643860" w:rsidRDefault="00A2268D" w:rsidP="005C2844">
      <w:pPr>
        <w:pStyle w:val="ListParagraph"/>
        <w:numPr>
          <w:ilvl w:val="0"/>
          <w:numId w:val="2"/>
        </w:numPr>
        <w:jc w:val="both"/>
      </w:pPr>
      <w:r>
        <w:t>Introduce the purpose of activity i.e. raising awareness of studying STEM subjects and ensure that learners are clear about the meaning of the term, “STEM”</w:t>
      </w:r>
      <w:r w:rsidR="00653230">
        <w:t>.</w:t>
      </w:r>
    </w:p>
    <w:p w:rsidR="00FC6A47" w:rsidRDefault="00982DEF" w:rsidP="005C2844">
      <w:pPr>
        <w:pStyle w:val="ListParagraph"/>
        <w:numPr>
          <w:ilvl w:val="0"/>
          <w:numId w:val="2"/>
        </w:numPr>
        <w:jc w:val="both"/>
      </w:pPr>
      <w:r>
        <w:t>Organise learners in</w:t>
      </w:r>
      <w:r w:rsidR="00643860">
        <w:t>to small groups (4-6 learners) and provide them with flip chart paper and marker pens</w:t>
      </w:r>
      <w:r w:rsidR="005E7C3C">
        <w:t xml:space="preserve"> to note down their ideas</w:t>
      </w:r>
      <w:r w:rsidR="00653230">
        <w:t>.</w:t>
      </w:r>
    </w:p>
    <w:p w:rsidR="00FC6A47" w:rsidRDefault="00FC6A47" w:rsidP="005C2844">
      <w:pPr>
        <w:pStyle w:val="ListParagraph"/>
        <w:numPr>
          <w:ilvl w:val="0"/>
          <w:numId w:val="2"/>
        </w:numPr>
        <w:jc w:val="both"/>
      </w:pPr>
      <w:r>
        <w:t>P</w:t>
      </w:r>
      <w:r w:rsidRPr="009D3E09">
        <w:t xml:space="preserve">romote </w:t>
      </w:r>
      <w:r w:rsidR="00643860">
        <w:t xml:space="preserve">the groups to </w:t>
      </w:r>
      <w:r w:rsidRPr="009D3E09">
        <w:t>discuss</w:t>
      </w:r>
      <w:r w:rsidR="00643860">
        <w:t xml:space="preserve"> the question</w:t>
      </w:r>
      <w:r>
        <w:t>,</w:t>
      </w:r>
      <w:r w:rsidRPr="009D3E09">
        <w:t xml:space="preserve"> </w:t>
      </w:r>
      <w:r w:rsidRPr="00E444D2">
        <w:rPr>
          <w:b/>
        </w:rPr>
        <w:t>“Where can STEM subjects lead?”</w:t>
      </w:r>
    </w:p>
    <w:p w:rsidR="00643860" w:rsidRDefault="00FC6A47" w:rsidP="005C2844">
      <w:pPr>
        <w:pStyle w:val="ListParagraph"/>
        <w:numPr>
          <w:ilvl w:val="0"/>
          <w:numId w:val="2"/>
        </w:numPr>
        <w:jc w:val="both"/>
      </w:pPr>
      <w:r>
        <w:t>T</w:t>
      </w:r>
      <w:r w:rsidRPr="009D3E09">
        <w:t>ak</w:t>
      </w:r>
      <w:r>
        <w:t>e</w:t>
      </w:r>
      <w:r w:rsidRPr="009D3E09">
        <w:t xml:space="preserve"> feedback</w:t>
      </w:r>
      <w:r>
        <w:t xml:space="preserve"> from each group </w:t>
      </w:r>
      <w:r w:rsidR="00643860">
        <w:t xml:space="preserve">and then show the video, </w:t>
      </w:r>
      <w:proofErr w:type="gramStart"/>
      <w:r w:rsidRPr="00643860">
        <w:rPr>
          <w:b/>
        </w:rPr>
        <w:t>Making</w:t>
      </w:r>
      <w:proofErr w:type="gramEnd"/>
      <w:r w:rsidRPr="00643860">
        <w:rPr>
          <w:b/>
        </w:rPr>
        <w:t xml:space="preserve"> choices: Why choose STEM subjects?</w:t>
      </w:r>
      <w:r w:rsidRPr="009D3E09">
        <w:t xml:space="preserve"> </w:t>
      </w:r>
      <w:r w:rsidR="00643860">
        <w:t xml:space="preserve">to </w:t>
      </w:r>
      <w:r w:rsidRPr="009D3E09">
        <w:t xml:space="preserve">add weight to their discussions.  </w:t>
      </w:r>
    </w:p>
    <w:p w:rsidR="00643860" w:rsidRDefault="00FC6A47" w:rsidP="005C2844">
      <w:pPr>
        <w:pStyle w:val="ListParagraph"/>
        <w:numPr>
          <w:ilvl w:val="0"/>
          <w:numId w:val="2"/>
        </w:numPr>
        <w:jc w:val="both"/>
      </w:pPr>
      <w:r>
        <w:t xml:space="preserve">The </w:t>
      </w:r>
      <w:r w:rsidR="00643860">
        <w:t>groups should then discuss the question</w:t>
      </w:r>
      <w:r w:rsidRPr="00E444D2">
        <w:rPr>
          <w:b/>
        </w:rPr>
        <w:t>, “Why should I study for a degree?”</w:t>
      </w:r>
      <w:r w:rsidRPr="009D3E09">
        <w:t xml:space="preserve"> </w:t>
      </w:r>
    </w:p>
    <w:p w:rsidR="00643860" w:rsidRDefault="00FC6A47" w:rsidP="005C2844">
      <w:pPr>
        <w:pStyle w:val="ListParagraph"/>
        <w:numPr>
          <w:ilvl w:val="0"/>
          <w:numId w:val="2"/>
        </w:numPr>
        <w:jc w:val="both"/>
      </w:pPr>
      <w:r>
        <w:t>Learners could mind map or thought shower their</w:t>
      </w:r>
      <w:r w:rsidR="00653230">
        <w:t xml:space="preserve"> answer to the question</w:t>
      </w:r>
      <w:r>
        <w:t xml:space="preserve"> and </w:t>
      </w:r>
      <w:r w:rsidR="00643860">
        <w:t xml:space="preserve">present their ideas. </w:t>
      </w:r>
    </w:p>
    <w:p w:rsidR="007C03AA" w:rsidRDefault="00643860" w:rsidP="005C2844">
      <w:pPr>
        <w:pStyle w:val="ListParagraph"/>
        <w:numPr>
          <w:ilvl w:val="0"/>
          <w:numId w:val="2"/>
        </w:numPr>
        <w:jc w:val="both"/>
      </w:pPr>
      <w:r w:rsidRPr="00643860">
        <w:t>Show the</w:t>
      </w:r>
      <w:r>
        <w:rPr>
          <w:b/>
        </w:rPr>
        <w:t xml:space="preserve"> </w:t>
      </w:r>
      <w:r>
        <w:t>v</w:t>
      </w:r>
      <w:r w:rsidRPr="009D3E09">
        <w:t>ideo clip</w:t>
      </w:r>
      <w:r>
        <w:t xml:space="preserve">s, </w:t>
      </w:r>
      <w:r w:rsidR="00FC6A47" w:rsidRPr="00643860">
        <w:rPr>
          <w:b/>
        </w:rPr>
        <w:t>Stepping up: Studying STEM subjects at University</w:t>
      </w:r>
      <w:r w:rsidR="00FC6A47">
        <w:t xml:space="preserve"> to give </w:t>
      </w:r>
      <w:r>
        <w:t>a realistic student perspective</w:t>
      </w:r>
      <w:r w:rsidR="00653230">
        <w:t>.</w:t>
      </w:r>
    </w:p>
    <w:p w:rsidR="00643860" w:rsidRDefault="00643860" w:rsidP="005C2844">
      <w:pPr>
        <w:pStyle w:val="ListParagraph"/>
        <w:numPr>
          <w:ilvl w:val="0"/>
          <w:numId w:val="2"/>
        </w:numPr>
        <w:jc w:val="both"/>
      </w:pPr>
      <w:r>
        <w:t>Summarise the main ideas that have come out of the group discussions</w:t>
      </w:r>
      <w:r w:rsidR="00A100A3">
        <w:t xml:space="preserve"> and the video clips</w:t>
      </w:r>
      <w:r w:rsidR="00653230">
        <w:t>.</w:t>
      </w:r>
    </w:p>
    <w:p w:rsidR="00BC7740" w:rsidRDefault="00643860" w:rsidP="005C2844">
      <w:pPr>
        <w:pStyle w:val="ListParagraph"/>
        <w:numPr>
          <w:ilvl w:val="0"/>
          <w:numId w:val="2"/>
        </w:numPr>
        <w:jc w:val="both"/>
      </w:pPr>
      <w:r>
        <w:t>Ask learners</w:t>
      </w:r>
      <w:r w:rsidR="008B242D">
        <w:t>,</w:t>
      </w:r>
      <w:r>
        <w:t xml:space="preserve"> </w:t>
      </w:r>
      <w:r w:rsidR="008B242D" w:rsidRPr="00E444D2">
        <w:rPr>
          <w:b/>
        </w:rPr>
        <w:t>“W</w:t>
      </w:r>
      <w:r w:rsidRPr="00E444D2">
        <w:rPr>
          <w:b/>
        </w:rPr>
        <w:t xml:space="preserve">hat have </w:t>
      </w:r>
      <w:r w:rsidR="008B242D" w:rsidRPr="00E444D2">
        <w:rPr>
          <w:b/>
        </w:rPr>
        <w:t xml:space="preserve">you </w:t>
      </w:r>
      <w:r w:rsidRPr="00E444D2">
        <w:rPr>
          <w:b/>
        </w:rPr>
        <w:t>learnt from this activity</w:t>
      </w:r>
      <w:r w:rsidR="008B242D" w:rsidRPr="00E444D2">
        <w:rPr>
          <w:b/>
        </w:rPr>
        <w:t>?”</w:t>
      </w:r>
      <w:r w:rsidR="00CA3E6A" w:rsidRPr="00E444D2">
        <w:rPr>
          <w:b/>
        </w:rPr>
        <w:t xml:space="preserve"> </w:t>
      </w:r>
      <w:r w:rsidR="00CA3E6A">
        <w:t>and</w:t>
      </w:r>
      <w:r w:rsidR="008B242D">
        <w:t xml:space="preserve"> </w:t>
      </w:r>
      <w:r w:rsidR="008B242D" w:rsidRPr="00E444D2">
        <w:rPr>
          <w:b/>
        </w:rPr>
        <w:t>“H</w:t>
      </w:r>
      <w:r w:rsidRPr="00E444D2">
        <w:rPr>
          <w:b/>
        </w:rPr>
        <w:t xml:space="preserve">as this activity changed any of </w:t>
      </w:r>
      <w:r w:rsidR="008B242D" w:rsidRPr="00E444D2">
        <w:rPr>
          <w:b/>
        </w:rPr>
        <w:t>your</w:t>
      </w:r>
      <w:r w:rsidRPr="00E444D2">
        <w:rPr>
          <w:b/>
        </w:rPr>
        <w:t xml:space="preserve"> original ideas about studying STEM subjects at University</w:t>
      </w:r>
      <w:r w:rsidR="008B242D" w:rsidRPr="00E444D2">
        <w:rPr>
          <w:b/>
        </w:rPr>
        <w:t>?”</w:t>
      </w:r>
    </w:p>
    <w:p w:rsidR="00643860" w:rsidRPr="005F1BC9" w:rsidRDefault="00BC7740" w:rsidP="005C2844">
      <w:pPr>
        <w:jc w:val="both"/>
        <w:rPr>
          <w:b/>
          <w:sz w:val="24"/>
          <w:szCs w:val="24"/>
        </w:rPr>
      </w:pPr>
      <w:r w:rsidRPr="005F1BC9">
        <w:rPr>
          <w:b/>
          <w:i/>
          <w:sz w:val="24"/>
          <w:szCs w:val="24"/>
        </w:rPr>
        <w:t>Activity 2:</w:t>
      </w:r>
      <w:r w:rsidR="00643860" w:rsidRPr="005F1BC9">
        <w:rPr>
          <w:b/>
          <w:i/>
          <w:sz w:val="24"/>
          <w:szCs w:val="24"/>
        </w:rPr>
        <w:t xml:space="preserve"> </w:t>
      </w:r>
      <w:r w:rsidR="001A2ADE" w:rsidRPr="005F1BC9">
        <w:rPr>
          <w:b/>
          <w:sz w:val="24"/>
          <w:szCs w:val="24"/>
        </w:rPr>
        <w:t>What to expect from a STEM degree</w:t>
      </w:r>
    </w:p>
    <w:p w:rsidR="003039D2" w:rsidRPr="003039D2" w:rsidRDefault="003039D2" w:rsidP="005C2844">
      <w:pPr>
        <w:pStyle w:val="ListParagraph"/>
        <w:numPr>
          <w:ilvl w:val="0"/>
          <w:numId w:val="3"/>
        </w:numPr>
        <w:jc w:val="both"/>
      </w:pPr>
      <w:r>
        <w:t xml:space="preserve">Tell learners that they will be taking part in a </w:t>
      </w:r>
      <w:r w:rsidRPr="003039D2">
        <w:t xml:space="preserve">“University Challenge” </w:t>
      </w:r>
      <w:r>
        <w:t>styl</w:t>
      </w:r>
      <w:r w:rsidRPr="003039D2">
        <w:t>e quiz</w:t>
      </w:r>
      <w:r>
        <w:t xml:space="preserve"> based on </w:t>
      </w:r>
      <w:r w:rsidR="00E4529B">
        <w:t xml:space="preserve">studying </w:t>
      </w:r>
      <w:r w:rsidR="00E4529B" w:rsidRPr="003039D2">
        <w:t>a</w:t>
      </w:r>
      <w:r w:rsidR="000E6E85">
        <w:t xml:space="preserve"> STEM degree course</w:t>
      </w:r>
      <w:r w:rsidR="00800ECC">
        <w:t xml:space="preserve">.  </w:t>
      </w:r>
      <w:r w:rsidR="00E4529B">
        <w:t>Having first established</w:t>
      </w:r>
      <w:r w:rsidR="00800ECC">
        <w:t xml:space="preserve"> that learners are clear about the meaning of the term, “STEM”.</w:t>
      </w:r>
    </w:p>
    <w:p w:rsidR="00410212" w:rsidRDefault="003039D2" w:rsidP="005C2844">
      <w:pPr>
        <w:pStyle w:val="ListParagraph"/>
        <w:numPr>
          <w:ilvl w:val="0"/>
          <w:numId w:val="3"/>
        </w:numPr>
        <w:jc w:val="both"/>
      </w:pPr>
      <w:r w:rsidRPr="003039D2">
        <w:t>Show video clip</w:t>
      </w:r>
      <w:r w:rsidR="00410212">
        <w:t>s</w:t>
      </w:r>
      <w:r w:rsidRPr="003039D2">
        <w:t xml:space="preserve">, </w:t>
      </w:r>
      <w:proofErr w:type="gramStart"/>
      <w:r w:rsidRPr="003039D2">
        <w:rPr>
          <w:b/>
        </w:rPr>
        <w:t>Making</w:t>
      </w:r>
      <w:proofErr w:type="gramEnd"/>
      <w:r w:rsidRPr="003039D2">
        <w:rPr>
          <w:b/>
        </w:rPr>
        <w:t xml:space="preserve"> choices: Why choose STEM subjects? </w:t>
      </w:r>
      <w:r w:rsidRPr="003039D2">
        <w:t>as a basis for learners’ responses to questions</w:t>
      </w:r>
    </w:p>
    <w:p w:rsidR="000E6E85" w:rsidRPr="00410212" w:rsidRDefault="00410212" w:rsidP="005C2844">
      <w:pPr>
        <w:pStyle w:val="ListParagraph"/>
        <w:numPr>
          <w:ilvl w:val="0"/>
          <w:numId w:val="3"/>
        </w:numPr>
        <w:jc w:val="both"/>
      </w:pPr>
      <w:r>
        <w:t xml:space="preserve">Commence </w:t>
      </w:r>
      <w:r w:rsidRPr="00410212">
        <w:rPr>
          <w:b/>
        </w:rPr>
        <w:t xml:space="preserve">Round </w:t>
      </w:r>
      <w:r>
        <w:rPr>
          <w:b/>
        </w:rPr>
        <w:t>1</w:t>
      </w:r>
      <w:r>
        <w:t xml:space="preserve"> of the quiz:</w:t>
      </w:r>
    </w:p>
    <w:p w:rsidR="000E6E85" w:rsidRDefault="003039D2" w:rsidP="005C2844">
      <w:pPr>
        <w:pStyle w:val="ListParagraph"/>
        <w:numPr>
          <w:ilvl w:val="0"/>
          <w:numId w:val="4"/>
        </w:numPr>
        <w:jc w:val="both"/>
      </w:pPr>
      <w:r w:rsidRPr="003039D2">
        <w:t xml:space="preserve">Ask </w:t>
      </w:r>
      <w:r w:rsidR="00310BE2">
        <w:t>the “Starter for Ten”</w:t>
      </w:r>
      <w:r w:rsidRPr="003039D2">
        <w:t xml:space="preserve"> question</w:t>
      </w:r>
      <w:r w:rsidR="000E6E85">
        <w:t>s (See Appendix 1</w:t>
      </w:r>
      <w:r w:rsidR="00982DEF">
        <w:t>a</w:t>
      </w:r>
      <w:r w:rsidR="000E6E85">
        <w:t xml:space="preserve"> for suggested questions)</w:t>
      </w:r>
    </w:p>
    <w:p w:rsidR="00310BE2" w:rsidRDefault="00310BE2" w:rsidP="005C2844">
      <w:pPr>
        <w:pStyle w:val="ListParagraph"/>
        <w:numPr>
          <w:ilvl w:val="0"/>
          <w:numId w:val="4"/>
        </w:numPr>
        <w:jc w:val="both"/>
      </w:pPr>
      <w:r>
        <w:t>Award 10 points for each correct or credit worthy response by learners; learners should keep a check on their cumulative scores</w:t>
      </w:r>
    </w:p>
    <w:p w:rsidR="000E6E85" w:rsidRPr="003039D2" w:rsidRDefault="000E6E85" w:rsidP="005C2844">
      <w:pPr>
        <w:pStyle w:val="ListParagraph"/>
        <w:numPr>
          <w:ilvl w:val="0"/>
          <w:numId w:val="4"/>
        </w:numPr>
        <w:jc w:val="both"/>
      </w:pPr>
      <w:r>
        <w:t>End the round by discussing the “Bonuses” of studying for a STEM degree (See Appendix 1</w:t>
      </w:r>
      <w:r w:rsidR="00982DEF">
        <w:t>a</w:t>
      </w:r>
      <w:r>
        <w:t xml:space="preserve"> for suggested bonuses)</w:t>
      </w:r>
    </w:p>
    <w:p w:rsidR="00410212" w:rsidRDefault="00410212" w:rsidP="005C2844">
      <w:pPr>
        <w:pStyle w:val="ListParagraph"/>
        <w:numPr>
          <w:ilvl w:val="0"/>
          <w:numId w:val="3"/>
        </w:numPr>
        <w:jc w:val="both"/>
      </w:pPr>
      <w:r w:rsidRPr="003039D2">
        <w:t>Show video clip</w:t>
      </w:r>
      <w:r>
        <w:t>s</w:t>
      </w:r>
      <w:r w:rsidRPr="003039D2">
        <w:t xml:space="preserve">, </w:t>
      </w:r>
      <w:r w:rsidRPr="00643860">
        <w:rPr>
          <w:b/>
        </w:rPr>
        <w:t>Stepping up: Studying STEM subjects at University</w:t>
      </w:r>
      <w:r w:rsidRPr="003039D2">
        <w:rPr>
          <w:b/>
        </w:rPr>
        <w:t xml:space="preserve"> </w:t>
      </w:r>
      <w:r w:rsidRPr="003039D2">
        <w:t>as a basis for learners’</w:t>
      </w:r>
      <w:r>
        <w:t xml:space="preserve"> </w:t>
      </w:r>
      <w:r w:rsidRPr="003039D2">
        <w:t>responses to questions</w:t>
      </w:r>
    </w:p>
    <w:p w:rsidR="000E6E85" w:rsidRPr="000E6E85" w:rsidRDefault="000E6E85" w:rsidP="005C2844">
      <w:pPr>
        <w:pStyle w:val="ListParagraph"/>
        <w:numPr>
          <w:ilvl w:val="0"/>
          <w:numId w:val="3"/>
        </w:numPr>
        <w:jc w:val="both"/>
      </w:pPr>
      <w:r w:rsidRPr="00410212">
        <w:rPr>
          <w:b/>
        </w:rPr>
        <w:t>Round 2</w:t>
      </w:r>
      <w:r>
        <w:t xml:space="preserve"> of the quiz</w:t>
      </w:r>
      <w:r w:rsidR="00410212">
        <w:t xml:space="preserve"> (See Appendix 1</w:t>
      </w:r>
      <w:r w:rsidR="00982DEF">
        <w:t>b</w:t>
      </w:r>
      <w:r w:rsidR="00410212">
        <w:t xml:space="preserve"> for suggested questions</w:t>
      </w:r>
      <w:r w:rsidR="00310BE2">
        <w:t xml:space="preserve"> and Round 2 bonuses</w:t>
      </w:r>
      <w:r w:rsidR="00410212">
        <w:t>)</w:t>
      </w:r>
      <w:r w:rsidR="00982DEF">
        <w:t>.</w:t>
      </w:r>
    </w:p>
    <w:p w:rsidR="00410212" w:rsidRDefault="00410212" w:rsidP="005C2844">
      <w:pPr>
        <w:pStyle w:val="ListParagraph"/>
        <w:numPr>
          <w:ilvl w:val="0"/>
          <w:numId w:val="3"/>
        </w:numPr>
        <w:jc w:val="both"/>
      </w:pPr>
      <w:r w:rsidRPr="003039D2">
        <w:t>Show video clip</w:t>
      </w:r>
      <w:r>
        <w:t>s</w:t>
      </w:r>
      <w:r w:rsidRPr="003039D2">
        <w:t xml:space="preserve">, </w:t>
      </w:r>
      <w:r w:rsidRPr="00643860">
        <w:rPr>
          <w:b/>
        </w:rPr>
        <w:t xml:space="preserve">Stepping up: </w:t>
      </w:r>
      <w:r w:rsidR="00BB4BA5" w:rsidRPr="00643860">
        <w:rPr>
          <w:b/>
        </w:rPr>
        <w:t>Studying STEM subjects at University</w:t>
      </w:r>
      <w:r w:rsidR="00BB4BA5" w:rsidRPr="003039D2">
        <w:rPr>
          <w:b/>
        </w:rPr>
        <w:t xml:space="preserve"> </w:t>
      </w:r>
      <w:r w:rsidR="00BB4BA5">
        <w:rPr>
          <w:b/>
        </w:rPr>
        <w:t xml:space="preserve">- A student perspective </w:t>
      </w:r>
      <w:r w:rsidRPr="003039D2">
        <w:t>as a basis for learners’</w:t>
      </w:r>
      <w:r>
        <w:t xml:space="preserve"> </w:t>
      </w:r>
      <w:r w:rsidRPr="003039D2">
        <w:t>responses to questions</w:t>
      </w:r>
      <w:r w:rsidR="00982DEF">
        <w:t>.</w:t>
      </w:r>
    </w:p>
    <w:p w:rsidR="00410212" w:rsidRDefault="00410212" w:rsidP="005C2844">
      <w:pPr>
        <w:pStyle w:val="ListParagraph"/>
        <w:numPr>
          <w:ilvl w:val="0"/>
          <w:numId w:val="3"/>
        </w:numPr>
        <w:jc w:val="both"/>
      </w:pPr>
      <w:r w:rsidRPr="00410212">
        <w:rPr>
          <w:b/>
        </w:rPr>
        <w:t xml:space="preserve">Round </w:t>
      </w:r>
      <w:r>
        <w:rPr>
          <w:b/>
        </w:rPr>
        <w:t>3</w:t>
      </w:r>
      <w:r>
        <w:t xml:space="preserve"> of the quiz (See Appendix 1</w:t>
      </w:r>
      <w:r w:rsidR="00982DEF">
        <w:t>c</w:t>
      </w:r>
      <w:r>
        <w:t xml:space="preserve"> for suggested questions</w:t>
      </w:r>
      <w:r w:rsidR="00310BE2" w:rsidRPr="00310BE2">
        <w:t xml:space="preserve"> </w:t>
      </w:r>
      <w:r w:rsidR="00310BE2">
        <w:t>and Round 3 bonuses</w:t>
      </w:r>
      <w:r>
        <w:t>)</w:t>
      </w:r>
    </w:p>
    <w:p w:rsidR="00310BE2" w:rsidRDefault="00310BE2" w:rsidP="005C2844">
      <w:pPr>
        <w:pStyle w:val="ListParagraph"/>
        <w:numPr>
          <w:ilvl w:val="0"/>
          <w:numId w:val="3"/>
        </w:numPr>
        <w:jc w:val="both"/>
      </w:pPr>
      <w:r>
        <w:t xml:space="preserve">Give out </w:t>
      </w:r>
      <w:r w:rsidRPr="003039D2">
        <w:t>small reward</w:t>
      </w:r>
      <w:r>
        <w:t>s</w:t>
      </w:r>
      <w:r w:rsidRPr="003039D2">
        <w:t xml:space="preserve"> </w:t>
      </w:r>
      <w:r>
        <w:t>for winning teams or individuals (</w:t>
      </w:r>
      <w:r w:rsidRPr="003039D2">
        <w:t xml:space="preserve">e.g. </w:t>
      </w:r>
      <w:r>
        <w:t xml:space="preserve">University </w:t>
      </w:r>
      <w:r w:rsidRPr="003039D2">
        <w:t>promotional materials</w:t>
      </w:r>
      <w:r>
        <w:t>)</w:t>
      </w:r>
    </w:p>
    <w:p w:rsidR="00410212" w:rsidRPr="00410212" w:rsidRDefault="00410212" w:rsidP="005C2844">
      <w:pPr>
        <w:pStyle w:val="ListParagraph"/>
        <w:numPr>
          <w:ilvl w:val="0"/>
          <w:numId w:val="3"/>
        </w:numPr>
        <w:jc w:val="both"/>
      </w:pPr>
      <w:r>
        <w:t xml:space="preserve">Ask learners, </w:t>
      </w:r>
      <w:r w:rsidRPr="00E444D2">
        <w:rPr>
          <w:b/>
        </w:rPr>
        <w:t>“What have you learnt from this activity?”</w:t>
      </w:r>
      <w:r>
        <w:t xml:space="preserve"> and </w:t>
      </w:r>
      <w:r w:rsidRPr="00E444D2">
        <w:rPr>
          <w:b/>
        </w:rPr>
        <w:t>“Has this activity changed any of your original ideas about studying STEM subjects at University?”</w:t>
      </w:r>
    </w:p>
    <w:p w:rsidR="00410212" w:rsidRPr="00612147" w:rsidRDefault="00410212" w:rsidP="005C2844">
      <w:pPr>
        <w:jc w:val="both"/>
      </w:pPr>
      <w:r w:rsidRPr="00410212">
        <w:rPr>
          <w:b/>
          <w:sz w:val="28"/>
          <w:szCs w:val="28"/>
        </w:rPr>
        <w:lastRenderedPageBreak/>
        <w:t>Other ideas:</w:t>
      </w:r>
      <w:r w:rsidR="00612147">
        <w:rPr>
          <w:b/>
          <w:sz w:val="28"/>
          <w:szCs w:val="28"/>
        </w:rPr>
        <w:t xml:space="preserve"> </w:t>
      </w:r>
      <w:r w:rsidR="00612147" w:rsidRPr="00612147">
        <w:t>Use the featured video clips to support the following</w:t>
      </w:r>
      <w:r w:rsidR="00612147">
        <w:t xml:space="preserve"> activities</w:t>
      </w:r>
      <w:r w:rsidR="00612147" w:rsidRPr="00612147">
        <w:t>:</w:t>
      </w:r>
    </w:p>
    <w:p w:rsidR="00410212" w:rsidRDefault="00410212" w:rsidP="005C2844">
      <w:pPr>
        <w:pStyle w:val="ListParagraph"/>
        <w:numPr>
          <w:ilvl w:val="0"/>
          <w:numId w:val="6"/>
        </w:numPr>
        <w:jc w:val="both"/>
      </w:pPr>
      <w:r w:rsidRPr="00410212">
        <w:t xml:space="preserve">Explore the skills that </w:t>
      </w:r>
      <w:r>
        <w:t xml:space="preserve">are </w:t>
      </w:r>
      <w:r w:rsidRPr="00410212">
        <w:t>acquire</w:t>
      </w:r>
      <w:r>
        <w:t>d</w:t>
      </w:r>
      <w:r w:rsidRPr="00410212">
        <w:t xml:space="preserve"> through a STEM degree</w:t>
      </w:r>
      <w:r w:rsidR="004B5D0B">
        <w:t>.</w:t>
      </w:r>
    </w:p>
    <w:p w:rsidR="00410212" w:rsidRDefault="00410212" w:rsidP="005C2844">
      <w:pPr>
        <w:pStyle w:val="ListParagraph"/>
        <w:numPr>
          <w:ilvl w:val="0"/>
          <w:numId w:val="6"/>
        </w:numPr>
        <w:jc w:val="both"/>
      </w:pPr>
      <w:r>
        <w:t>Explore the STEM careers that a degree could lead to</w:t>
      </w:r>
      <w:r w:rsidR="004B5D0B">
        <w:t>.</w:t>
      </w:r>
    </w:p>
    <w:p w:rsidR="00410212" w:rsidRDefault="00980C38" w:rsidP="005C2844">
      <w:pPr>
        <w:pStyle w:val="ListParagraph"/>
        <w:numPr>
          <w:ilvl w:val="0"/>
          <w:numId w:val="6"/>
        </w:numPr>
        <w:jc w:val="both"/>
      </w:pPr>
      <w:r>
        <w:t>Discuss a day in the life of a STEM student</w:t>
      </w:r>
      <w:r w:rsidR="004B5D0B">
        <w:t>.</w:t>
      </w:r>
      <w:r>
        <w:t xml:space="preserve"> </w:t>
      </w:r>
    </w:p>
    <w:p w:rsidR="00E2477C" w:rsidRPr="002929AF" w:rsidRDefault="00E2477C" w:rsidP="00E2477C">
      <w:pPr>
        <w:jc w:val="center"/>
        <w:rPr>
          <w:b/>
          <w:sz w:val="28"/>
          <w:szCs w:val="28"/>
        </w:rPr>
      </w:pPr>
      <w:r w:rsidRPr="002929AF">
        <w:rPr>
          <w:b/>
          <w:sz w:val="28"/>
          <w:szCs w:val="28"/>
        </w:rPr>
        <w:t>Appendix 1</w:t>
      </w:r>
      <w:r>
        <w:rPr>
          <w:b/>
          <w:sz w:val="28"/>
          <w:szCs w:val="28"/>
        </w:rPr>
        <w:t>a</w:t>
      </w:r>
    </w:p>
    <w:p w:rsidR="00E2477C" w:rsidRPr="001605B4" w:rsidRDefault="00E2477C" w:rsidP="00E2477C">
      <w:pPr>
        <w:rPr>
          <w:b/>
          <w:sz w:val="24"/>
          <w:szCs w:val="24"/>
        </w:rPr>
      </w:pPr>
      <w:r w:rsidRPr="001605B4">
        <w:rPr>
          <w:b/>
          <w:sz w:val="24"/>
          <w:szCs w:val="24"/>
        </w:rPr>
        <w:t>Round 1</w:t>
      </w:r>
    </w:p>
    <w:p w:rsidR="00E2477C" w:rsidRPr="001605B4" w:rsidRDefault="00E2477C" w:rsidP="00E2477C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1605B4">
        <w:rPr>
          <w:sz w:val="24"/>
          <w:szCs w:val="24"/>
        </w:rPr>
        <w:t>Why are STEM subject important to modern life?</w:t>
      </w:r>
    </w:p>
    <w:p w:rsidR="00E2477C" w:rsidRPr="001605B4" w:rsidRDefault="00E2477C" w:rsidP="00E2477C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1605B4">
        <w:rPr>
          <w:sz w:val="24"/>
          <w:szCs w:val="24"/>
        </w:rPr>
        <w:t>How can STEM subjects help you to work out what is fact?</w:t>
      </w:r>
    </w:p>
    <w:p w:rsidR="00E2477C" w:rsidRPr="001605B4" w:rsidRDefault="00E2477C" w:rsidP="00E2477C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1605B4">
        <w:rPr>
          <w:sz w:val="24"/>
          <w:szCs w:val="24"/>
        </w:rPr>
        <w:t>How can the study of Maths aid in the study of the Sciences?</w:t>
      </w:r>
    </w:p>
    <w:p w:rsidR="00E2477C" w:rsidRPr="001605B4" w:rsidRDefault="00E2477C" w:rsidP="00E2477C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1605B4">
        <w:rPr>
          <w:sz w:val="24"/>
          <w:szCs w:val="24"/>
        </w:rPr>
        <w:t>What skills can be acquired through studying STEM subjects?</w:t>
      </w:r>
    </w:p>
    <w:p w:rsidR="00E2477C" w:rsidRPr="001605B4" w:rsidRDefault="00E2477C" w:rsidP="00E2477C">
      <w:pPr>
        <w:rPr>
          <w:rFonts w:cstheme="minorHAnsi"/>
          <w:sz w:val="24"/>
          <w:szCs w:val="24"/>
        </w:rPr>
      </w:pPr>
      <w:r w:rsidRPr="001605B4">
        <w:rPr>
          <w:rFonts w:cstheme="minorHAnsi"/>
          <w:sz w:val="24"/>
          <w:szCs w:val="24"/>
        </w:rPr>
        <w:t>STEM Bonuses:</w:t>
      </w:r>
    </w:p>
    <w:p w:rsidR="00E2477C" w:rsidRPr="001605B4" w:rsidRDefault="00E2477C" w:rsidP="00E2477C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1605B4">
        <w:rPr>
          <w:rFonts w:cstheme="minorHAnsi"/>
          <w:sz w:val="24"/>
          <w:szCs w:val="24"/>
        </w:rPr>
        <w:t>“STEM graduates will be needed to meet the challenge of climate change”. (www.shu.ac.uk/cse)</w:t>
      </w:r>
      <w:r>
        <w:rPr>
          <w:rFonts w:cstheme="minorHAnsi"/>
          <w:sz w:val="24"/>
          <w:szCs w:val="24"/>
        </w:rPr>
        <w:t xml:space="preserve"> </w:t>
      </w:r>
      <w:r w:rsidRPr="001605B4">
        <w:rPr>
          <w:rFonts w:cstheme="minorHAnsi"/>
          <w:sz w:val="24"/>
          <w:szCs w:val="24"/>
        </w:rPr>
        <w:t>[Accessed: May 2012]</w:t>
      </w:r>
    </w:p>
    <w:p w:rsidR="00E2477C" w:rsidRPr="001605B4" w:rsidRDefault="00E2477C" w:rsidP="00E2477C">
      <w:pPr>
        <w:pStyle w:val="ListParagraph"/>
        <w:numPr>
          <w:ilvl w:val="0"/>
          <w:numId w:val="14"/>
        </w:numPr>
        <w:rPr>
          <w:rFonts w:cstheme="minorHAnsi"/>
          <w:sz w:val="24"/>
          <w:szCs w:val="24"/>
        </w:rPr>
      </w:pPr>
      <w:r w:rsidRPr="001605B4">
        <w:rPr>
          <w:rFonts w:cstheme="minorHAnsi"/>
          <w:sz w:val="24"/>
          <w:szCs w:val="24"/>
        </w:rPr>
        <w:t xml:space="preserve"> “...there is a great need for people with STEM skills to continue UK technological advancements and sustain standards of living.” (www.shu.ac.uk/cse)</w:t>
      </w:r>
      <w:r>
        <w:rPr>
          <w:rFonts w:cstheme="minorHAnsi"/>
          <w:sz w:val="24"/>
          <w:szCs w:val="24"/>
        </w:rPr>
        <w:t xml:space="preserve"> </w:t>
      </w:r>
      <w:r w:rsidRPr="001605B4">
        <w:rPr>
          <w:rFonts w:cstheme="minorHAnsi"/>
          <w:sz w:val="24"/>
          <w:szCs w:val="24"/>
        </w:rPr>
        <w:t>[Accessed: May 2012]</w:t>
      </w:r>
    </w:p>
    <w:p w:rsidR="00E2477C" w:rsidRPr="001605B4" w:rsidRDefault="00E2477C" w:rsidP="00E2477C">
      <w:pPr>
        <w:pStyle w:val="ListParagraph"/>
        <w:numPr>
          <w:ilvl w:val="0"/>
          <w:numId w:val="14"/>
        </w:numPr>
        <w:rPr>
          <w:rFonts w:cstheme="minorHAnsi"/>
          <w:sz w:val="24"/>
          <w:szCs w:val="24"/>
        </w:rPr>
      </w:pPr>
      <w:r w:rsidRPr="001605B4">
        <w:rPr>
          <w:rFonts w:cstheme="minorHAnsi"/>
          <w:sz w:val="24"/>
          <w:szCs w:val="24"/>
        </w:rPr>
        <w:t>“Many of the new jobs which will exist in the twenty-first century will be created in the STEM area.”(www.shu.ac.uk/cse)</w:t>
      </w:r>
      <w:r>
        <w:rPr>
          <w:rFonts w:cstheme="minorHAnsi"/>
          <w:sz w:val="24"/>
          <w:szCs w:val="24"/>
        </w:rPr>
        <w:t xml:space="preserve"> </w:t>
      </w:r>
      <w:r w:rsidRPr="001605B4">
        <w:rPr>
          <w:rFonts w:cstheme="minorHAnsi"/>
          <w:sz w:val="24"/>
          <w:szCs w:val="24"/>
        </w:rPr>
        <w:t>[Accessed: May 2012]</w:t>
      </w:r>
    </w:p>
    <w:p w:rsidR="00E2477C" w:rsidRDefault="00E2477C" w:rsidP="00E2477C">
      <w:pPr>
        <w:jc w:val="center"/>
        <w:rPr>
          <w:b/>
          <w:sz w:val="28"/>
          <w:szCs w:val="28"/>
        </w:rPr>
      </w:pPr>
    </w:p>
    <w:p w:rsidR="00E2477C" w:rsidRPr="001605B4" w:rsidRDefault="00E2477C" w:rsidP="00E2477C">
      <w:pPr>
        <w:jc w:val="center"/>
        <w:rPr>
          <w:b/>
          <w:sz w:val="28"/>
          <w:szCs w:val="28"/>
        </w:rPr>
      </w:pPr>
      <w:r w:rsidRPr="001605B4">
        <w:rPr>
          <w:b/>
          <w:sz w:val="28"/>
          <w:szCs w:val="28"/>
        </w:rPr>
        <w:t>Appendix 1</w:t>
      </w:r>
      <w:r>
        <w:rPr>
          <w:b/>
          <w:sz w:val="28"/>
          <w:szCs w:val="28"/>
        </w:rPr>
        <w:t>b</w:t>
      </w:r>
    </w:p>
    <w:p w:rsidR="00E2477C" w:rsidRPr="001605B4" w:rsidRDefault="00E2477C" w:rsidP="00E2477C">
      <w:pPr>
        <w:rPr>
          <w:b/>
          <w:sz w:val="24"/>
          <w:szCs w:val="24"/>
        </w:rPr>
      </w:pPr>
      <w:r w:rsidRPr="001605B4">
        <w:rPr>
          <w:b/>
          <w:sz w:val="24"/>
          <w:szCs w:val="24"/>
        </w:rPr>
        <w:t>Round 2</w:t>
      </w:r>
    </w:p>
    <w:p w:rsidR="00E2477C" w:rsidRPr="001605B4" w:rsidRDefault="00E2477C" w:rsidP="00E2477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1605B4">
        <w:rPr>
          <w:sz w:val="24"/>
          <w:szCs w:val="24"/>
        </w:rPr>
        <w:t>What are the differences between studying at University and School?</w:t>
      </w:r>
    </w:p>
    <w:p w:rsidR="00E2477C" w:rsidRPr="001605B4" w:rsidRDefault="00E2477C" w:rsidP="00E2477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1605B4">
        <w:rPr>
          <w:sz w:val="24"/>
          <w:szCs w:val="24"/>
        </w:rPr>
        <w:t>What kind of skills do you need for undertaking a STEM degree course?</w:t>
      </w:r>
    </w:p>
    <w:p w:rsidR="00E2477C" w:rsidRPr="001605B4" w:rsidRDefault="00E2477C" w:rsidP="00E2477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1605B4">
        <w:rPr>
          <w:sz w:val="24"/>
          <w:szCs w:val="24"/>
        </w:rPr>
        <w:t>How can you prepare yourself academically for your University studies?</w:t>
      </w:r>
    </w:p>
    <w:p w:rsidR="00E2477C" w:rsidRPr="001605B4" w:rsidRDefault="00E2477C" w:rsidP="00E2477C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1605B4">
        <w:rPr>
          <w:sz w:val="24"/>
          <w:szCs w:val="24"/>
        </w:rPr>
        <w:t>How important will your knowledge from A Levels be in commencing your degree?</w:t>
      </w:r>
    </w:p>
    <w:p w:rsidR="00E2477C" w:rsidRPr="001605B4" w:rsidRDefault="00E2477C" w:rsidP="00E2477C">
      <w:pPr>
        <w:rPr>
          <w:rFonts w:cstheme="minorHAnsi"/>
          <w:sz w:val="24"/>
          <w:szCs w:val="24"/>
        </w:rPr>
      </w:pPr>
      <w:r w:rsidRPr="001605B4">
        <w:rPr>
          <w:rFonts w:cstheme="minorHAnsi"/>
          <w:sz w:val="24"/>
          <w:szCs w:val="24"/>
        </w:rPr>
        <w:t>STEM Bonuses:</w:t>
      </w:r>
    </w:p>
    <w:p w:rsidR="00E2477C" w:rsidRPr="001605B4" w:rsidRDefault="00E2477C" w:rsidP="00E2477C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1605B4">
        <w:rPr>
          <w:rFonts w:cstheme="minorHAnsi"/>
          <w:sz w:val="24"/>
          <w:szCs w:val="24"/>
        </w:rPr>
        <w:t>“Only a very small minority of STEM graduates report that they want to work in employment not related to their degree.” (http://www.bis.gov.uk) [Accessed: May 2012]</w:t>
      </w:r>
    </w:p>
    <w:p w:rsidR="00E2477C" w:rsidRPr="001605B4" w:rsidRDefault="00E2477C" w:rsidP="00E2477C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1605B4">
        <w:rPr>
          <w:rFonts w:cstheme="minorHAnsi"/>
          <w:sz w:val="24"/>
          <w:szCs w:val="24"/>
        </w:rPr>
        <w:t>“A STEM degree can indicate to employers that graduates have skills being sought, in particular their numeracy and analytical skills.”  (http://www.bis.gov.uk) [Accessed: May 2012]</w:t>
      </w:r>
    </w:p>
    <w:p w:rsidR="00E2477C" w:rsidRPr="001605B4" w:rsidRDefault="00E2477C" w:rsidP="00E2477C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1605B4">
        <w:rPr>
          <w:rFonts w:cstheme="minorHAnsi"/>
          <w:sz w:val="24"/>
          <w:szCs w:val="24"/>
        </w:rPr>
        <w:t>“STEM degree courses develop a structured way of studying which is beneficial when applying for business and consultancy posts.” (http://www.bis.gov.uk) [Accessed: May 2012]</w:t>
      </w:r>
    </w:p>
    <w:p w:rsidR="00E2477C" w:rsidRPr="001605B4" w:rsidRDefault="00E2477C" w:rsidP="00E2477C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E2477C" w:rsidRDefault="00E2477C" w:rsidP="00E2477C">
      <w:pPr>
        <w:jc w:val="center"/>
        <w:rPr>
          <w:b/>
          <w:sz w:val="24"/>
          <w:szCs w:val="24"/>
        </w:rPr>
      </w:pPr>
    </w:p>
    <w:p w:rsidR="00E2477C" w:rsidRDefault="00E2477C" w:rsidP="00E2477C">
      <w:pPr>
        <w:jc w:val="center"/>
        <w:rPr>
          <w:b/>
          <w:sz w:val="24"/>
          <w:szCs w:val="24"/>
        </w:rPr>
      </w:pPr>
    </w:p>
    <w:p w:rsidR="00E2477C" w:rsidRPr="00E2477C" w:rsidRDefault="00E2477C" w:rsidP="00E2477C">
      <w:pPr>
        <w:jc w:val="center"/>
        <w:rPr>
          <w:b/>
          <w:sz w:val="28"/>
          <w:szCs w:val="28"/>
        </w:rPr>
      </w:pPr>
      <w:r w:rsidRPr="00E2477C">
        <w:rPr>
          <w:b/>
          <w:sz w:val="28"/>
          <w:szCs w:val="28"/>
        </w:rPr>
        <w:t>Appendix 1c</w:t>
      </w:r>
    </w:p>
    <w:p w:rsidR="00E2477C" w:rsidRPr="001605B4" w:rsidRDefault="00E2477C" w:rsidP="00E2477C">
      <w:pPr>
        <w:rPr>
          <w:b/>
          <w:sz w:val="24"/>
          <w:szCs w:val="24"/>
        </w:rPr>
      </w:pPr>
      <w:r w:rsidRPr="001605B4">
        <w:rPr>
          <w:b/>
          <w:sz w:val="24"/>
          <w:szCs w:val="24"/>
        </w:rPr>
        <w:t>Round 3</w:t>
      </w:r>
    </w:p>
    <w:p w:rsidR="00E2477C" w:rsidRPr="001605B4" w:rsidRDefault="00E2477C" w:rsidP="00E2477C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1605B4">
        <w:rPr>
          <w:sz w:val="24"/>
          <w:szCs w:val="24"/>
        </w:rPr>
        <w:t>How is the teaching in Universities different to that in Schools?</w:t>
      </w:r>
    </w:p>
    <w:p w:rsidR="00E2477C" w:rsidRPr="001605B4" w:rsidRDefault="00E2477C" w:rsidP="00E2477C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1605B4">
        <w:rPr>
          <w:sz w:val="24"/>
          <w:szCs w:val="24"/>
        </w:rPr>
        <w:t>What will the work load be like when studying a STEM degree?</w:t>
      </w:r>
    </w:p>
    <w:p w:rsidR="00E2477C" w:rsidRPr="001605B4" w:rsidRDefault="00E2477C" w:rsidP="00E2477C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1605B4">
        <w:rPr>
          <w:sz w:val="24"/>
          <w:szCs w:val="24"/>
        </w:rPr>
        <w:t>Besides academic achievement, what else can you get from the University experience?</w:t>
      </w:r>
    </w:p>
    <w:p w:rsidR="00E2477C" w:rsidRPr="001605B4" w:rsidRDefault="00E2477C" w:rsidP="00E2477C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1605B4">
        <w:rPr>
          <w:sz w:val="24"/>
          <w:szCs w:val="24"/>
        </w:rPr>
        <w:t xml:space="preserve">How will achieving a STEM degree make you </w:t>
      </w:r>
      <w:r>
        <w:rPr>
          <w:sz w:val="24"/>
          <w:szCs w:val="24"/>
        </w:rPr>
        <w:t xml:space="preserve">more </w:t>
      </w:r>
      <w:r w:rsidRPr="001605B4">
        <w:rPr>
          <w:sz w:val="24"/>
          <w:szCs w:val="24"/>
        </w:rPr>
        <w:t>employable?</w:t>
      </w:r>
    </w:p>
    <w:p w:rsidR="00E2477C" w:rsidRPr="001605B4" w:rsidRDefault="00E2477C" w:rsidP="00E2477C">
      <w:pPr>
        <w:rPr>
          <w:sz w:val="24"/>
          <w:szCs w:val="24"/>
        </w:rPr>
      </w:pPr>
      <w:r w:rsidRPr="001605B4">
        <w:rPr>
          <w:sz w:val="24"/>
          <w:szCs w:val="24"/>
        </w:rPr>
        <w:t>STEM Bonuses:</w:t>
      </w:r>
    </w:p>
    <w:p w:rsidR="00E2477C" w:rsidRPr="001605B4" w:rsidRDefault="00E2477C" w:rsidP="00E2477C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1605B4">
        <w:rPr>
          <w:rFonts w:cstheme="minorHAnsi"/>
          <w:sz w:val="24"/>
          <w:szCs w:val="24"/>
        </w:rPr>
        <w:t>“...a university degree still has a very high currency with employers and a profound effect on a person’s earning potential over a lifetime.  A degree remains an extremely worthwhile investment.” (</w:t>
      </w:r>
      <w:r w:rsidRPr="001605B4">
        <w:rPr>
          <w:rFonts w:cstheme="minorHAnsi"/>
          <w:iCs/>
          <w:sz w:val="24"/>
          <w:szCs w:val="24"/>
        </w:rPr>
        <w:t xml:space="preserve">www.agr.org.uk) </w:t>
      </w:r>
      <w:r w:rsidRPr="001605B4">
        <w:rPr>
          <w:rFonts w:cstheme="minorHAnsi"/>
          <w:sz w:val="24"/>
          <w:szCs w:val="24"/>
        </w:rPr>
        <w:t>[Accessed: May 2012]</w:t>
      </w:r>
    </w:p>
    <w:p w:rsidR="00E2477C" w:rsidRPr="001605B4" w:rsidRDefault="00E2477C" w:rsidP="00E2477C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E2477C" w:rsidRPr="001605B4" w:rsidRDefault="00E2477C" w:rsidP="00E2477C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1605B4">
        <w:rPr>
          <w:rFonts w:cstheme="minorHAnsi"/>
          <w:sz w:val="24"/>
          <w:szCs w:val="24"/>
        </w:rPr>
        <w:t>“A long-term study last decade found that science graduates earned £40,000 more than the average graduate over their working lives...” (PWC, 2005)</w:t>
      </w:r>
    </w:p>
    <w:p w:rsidR="00E2477C" w:rsidRPr="001605B4" w:rsidRDefault="00E2477C" w:rsidP="00E2477C">
      <w:pPr>
        <w:pStyle w:val="ListParagraph"/>
        <w:rPr>
          <w:rFonts w:cstheme="minorHAnsi"/>
          <w:sz w:val="24"/>
          <w:szCs w:val="24"/>
        </w:rPr>
      </w:pPr>
    </w:p>
    <w:p w:rsidR="00E2477C" w:rsidRPr="001605B4" w:rsidRDefault="00E2477C" w:rsidP="00E2477C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“</w:t>
      </w:r>
      <w:r w:rsidRPr="001605B4">
        <w:rPr>
          <w:rFonts w:cstheme="minorHAnsi"/>
          <w:sz w:val="24"/>
          <w:szCs w:val="24"/>
        </w:rPr>
        <w:t>83.3% of first degree science graduates in 2010 six months after graduation found themselves in full time employment or taking part in further study and training</w:t>
      </w:r>
      <w:r>
        <w:rPr>
          <w:rFonts w:cstheme="minorHAnsi"/>
          <w:sz w:val="24"/>
          <w:szCs w:val="24"/>
        </w:rPr>
        <w:t>.”</w:t>
      </w:r>
      <w:r w:rsidRPr="001605B4">
        <w:rPr>
          <w:rFonts w:cstheme="minorHAnsi"/>
          <w:sz w:val="24"/>
          <w:szCs w:val="24"/>
        </w:rPr>
        <w:t xml:space="preserve"> (</w:t>
      </w:r>
      <w:r w:rsidRPr="001605B4">
        <w:rPr>
          <w:rFonts w:cstheme="minorHAnsi"/>
          <w:iCs/>
          <w:sz w:val="24"/>
          <w:szCs w:val="24"/>
        </w:rPr>
        <w:t>DLHE 2009/10)</w:t>
      </w:r>
    </w:p>
    <w:p w:rsidR="00E2477C" w:rsidRPr="001605B4" w:rsidRDefault="00E2477C" w:rsidP="00E2477C">
      <w:pPr>
        <w:rPr>
          <w:sz w:val="24"/>
          <w:szCs w:val="24"/>
        </w:rPr>
      </w:pPr>
    </w:p>
    <w:p w:rsidR="00E2477C" w:rsidRPr="001605B4" w:rsidRDefault="00E2477C" w:rsidP="00E2477C">
      <w:pPr>
        <w:rPr>
          <w:sz w:val="24"/>
          <w:szCs w:val="24"/>
        </w:rPr>
      </w:pPr>
      <w:r w:rsidRPr="001605B4">
        <w:rPr>
          <w:sz w:val="24"/>
          <w:szCs w:val="24"/>
        </w:rPr>
        <w:t>(These questions could be made into a PowerPoint presentation for ease of delivery; bonuses could be given out on cards for learners to take away with them or also shown on a PowerPoint presentation).</w:t>
      </w:r>
    </w:p>
    <w:p w:rsidR="00E2477C" w:rsidRPr="001605B4" w:rsidRDefault="00E2477C" w:rsidP="00E2477C">
      <w:pPr>
        <w:rPr>
          <w:sz w:val="24"/>
          <w:szCs w:val="24"/>
        </w:rPr>
      </w:pPr>
    </w:p>
    <w:p w:rsidR="00E2477C" w:rsidRPr="00E324B7" w:rsidRDefault="00E2477C" w:rsidP="00E2477C">
      <w:pPr>
        <w:spacing w:before="100" w:beforeAutospacing="1" w:after="100" w:afterAutospacing="1" w:line="240" w:lineRule="auto"/>
        <w:rPr>
          <w:rFonts w:eastAsia="Times New Roman" w:cstheme="minorHAnsi"/>
          <w:szCs w:val="24"/>
        </w:rPr>
      </w:pPr>
    </w:p>
    <w:p w:rsidR="00E2477C" w:rsidRPr="0068143A" w:rsidRDefault="00E2477C" w:rsidP="00E2477C">
      <w:pPr>
        <w:pStyle w:val="ListParagraph"/>
        <w:numPr>
          <w:ilvl w:val="0"/>
          <w:numId w:val="6"/>
        </w:numPr>
        <w:spacing w:after="150" w:line="270" w:lineRule="atLeast"/>
        <w:jc w:val="center"/>
        <w:rPr>
          <w:rFonts w:ascii="Helvetica" w:eastAsia="Times New Roman" w:hAnsi="Helvetica" w:cs="Helvetica"/>
          <w:color w:val="000000"/>
          <w:sz w:val="20"/>
          <w:szCs w:val="20"/>
          <w:lang w:val="en"/>
        </w:rPr>
      </w:pPr>
      <w:r w:rsidRPr="003213A9">
        <w:rPr>
          <w:rFonts w:eastAsia="Times New Roman"/>
          <w:noProof/>
          <w:color w:val="4374B7"/>
        </w:rPr>
        <w:drawing>
          <wp:inline distT="0" distB="0" distL="0" distR="0" wp14:anchorId="6927EC2E" wp14:editId="3B9C9526">
            <wp:extent cx="838200" cy="295275"/>
            <wp:effectExtent l="0" t="0" r="0" b="9525"/>
            <wp:docPr id="2" name="Picture 2" descr="Creative Commons Licence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reative Commons Licence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8143A">
        <w:rPr>
          <w:rFonts w:ascii="Helvetica" w:eastAsia="Times New Roman" w:hAnsi="Helvetica" w:cs="Helvetica"/>
          <w:color w:val="000000"/>
          <w:sz w:val="20"/>
          <w:szCs w:val="20"/>
          <w:lang w:val="en"/>
        </w:rPr>
        <w:br/>
      </w:r>
      <w:proofErr w:type="gramStart"/>
      <w:r w:rsidRPr="0068143A">
        <w:rPr>
          <w:rFonts w:ascii="Helvetica" w:eastAsia="Times New Roman" w:hAnsi="Helvetica" w:cs="Helvetica"/>
          <w:color w:val="000000"/>
          <w:sz w:val="20"/>
          <w:szCs w:val="20"/>
          <w:lang w:val="en"/>
        </w:rPr>
        <w:t xml:space="preserve">Activity ideas for practitioners by </w:t>
      </w:r>
      <w:proofErr w:type="spellStart"/>
      <w:r w:rsidRPr="0068143A">
        <w:rPr>
          <w:rFonts w:ascii="Helvetica" w:eastAsia="Times New Roman" w:hAnsi="Helvetica" w:cs="Helvetica"/>
          <w:color w:val="000000"/>
          <w:sz w:val="20"/>
          <w:szCs w:val="20"/>
          <w:lang w:val="en"/>
        </w:rPr>
        <w:t>Dr</w:t>
      </w:r>
      <w:proofErr w:type="spellEnd"/>
      <w:r w:rsidRPr="0068143A">
        <w:rPr>
          <w:rFonts w:ascii="Helvetica" w:eastAsia="Times New Roman" w:hAnsi="Helvetica" w:cs="Helvetica"/>
          <w:color w:val="000000"/>
          <w:sz w:val="20"/>
          <w:szCs w:val="20"/>
          <w:lang w:val="en"/>
        </w:rPr>
        <w:t xml:space="preserve"> Tracey Sweet for the National HE STEM </w:t>
      </w:r>
      <w:proofErr w:type="spellStart"/>
      <w:r w:rsidRPr="0068143A">
        <w:rPr>
          <w:rFonts w:ascii="Helvetica" w:eastAsia="Times New Roman" w:hAnsi="Helvetica" w:cs="Helvetica"/>
          <w:color w:val="000000"/>
          <w:sz w:val="20"/>
          <w:szCs w:val="20"/>
          <w:lang w:val="en"/>
        </w:rPr>
        <w:t>Programme</w:t>
      </w:r>
      <w:proofErr w:type="spellEnd"/>
      <w:r w:rsidRPr="0068143A">
        <w:rPr>
          <w:rFonts w:ascii="Helvetica" w:eastAsia="Times New Roman" w:hAnsi="Helvetica" w:cs="Helvetica"/>
          <w:color w:val="000000"/>
          <w:sz w:val="20"/>
          <w:szCs w:val="20"/>
          <w:lang w:val="en"/>
        </w:rPr>
        <w:t xml:space="preserve"> is</w:t>
      </w:r>
      <w:proofErr w:type="gramEnd"/>
      <w:r w:rsidRPr="0068143A">
        <w:rPr>
          <w:rFonts w:ascii="Helvetica" w:eastAsia="Times New Roman" w:hAnsi="Helvetica" w:cs="Helvetica"/>
          <w:color w:val="000000"/>
          <w:sz w:val="20"/>
          <w:szCs w:val="20"/>
          <w:lang w:val="en"/>
        </w:rPr>
        <w:t xml:space="preserve"> licensed under a </w:t>
      </w:r>
      <w:hyperlink r:id="rId12" w:history="1">
        <w:r w:rsidRPr="0068143A">
          <w:rPr>
            <w:rFonts w:ascii="Helvetica" w:eastAsia="Times New Roman" w:hAnsi="Helvetica" w:cs="Helvetica"/>
            <w:color w:val="4374B7"/>
            <w:sz w:val="20"/>
            <w:szCs w:val="20"/>
            <w:u w:val="single"/>
            <w:lang w:val="en"/>
          </w:rPr>
          <w:t>Creative Commons Attribution-</w:t>
        </w:r>
        <w:proofErr w:type="spellStart"/>
        <w:r w:rsidRPr="0068143A">
          <w:rPr>
            <w:rFonts w:ascii="Helvetica" w:eastAsia="Times New Roman" w:hAnsi="Helvetica" w:cs="Helvetica"/>
            <w:color w:val="4374B7"/>
            <w:sz w:val="20"/>
            <w:szCs w:val="20"/>
            <w:u w:val="single"/>
            <w:lang w:val="en"/>
          </w:rPr>
          <w:t>NonCommercial</w:t>
        </w:r>
        <w:proofErr w:type="spellEnd"/>
        <w:r w:rsidRPr="0068143A">
          <w:rPr>
            <w:rFonts w:ascii="Helvetica" w:eastAsia="Times New Roman" w:hAnsi="Helvetica" w:cs="Helvetica"/>
            <w:color w:val="4374B7"/>
            <w:sz w:val="20"/>
            <w:szCs w:val="20"/>
            <w:u w:val="single"/>
            <w:lang w:val="en"/>
          </w:rPr>
          <w:t xml:space="preserve"> 2.0 UK: England &amp; Wales License</w:t>
        </w:r>
      </w:hyperlink>
      <w:r w:rsidRPr="0068143A">
        <w:rPr>
          <w:rFonts w:ascii="Helvetica" w:eastAsia="Times New Roman" w:hAnsi="Helvetica" w:cs="Helvetica"/>
          <w:color w:val="000000"/>
          <w:sz w:val="20"/>
          <w:szCs w:val="20"/>
          <w:lang w:val="en"/>
        </w:rPr>
        <w:t>.</w:t>
      </w:r>
    </w:p>
    <w:p w:rsidR="00E2477C" w:rsidRDefault="00E2477C" w:rsidP="00E2477C">
      <w:pPr>
        <w:tabs>
          <w:tab w:val="left" w:pos="3270"/>
        </w:tabs>
      </w:pPr>
    </w:p>
    <w:p w:rsidR="00E2477C" w:rsidRPr="0068685A" w:rsidRDefault="00E2477C" w:rsidP="0068685A">
      <w:bookmarkStart w:id="0" w:name="_GoBack"/>
      <w:bookmarkEnd w:id="0"/>
    </w:p>
    <w:sectPr w:rsidR="00E2477C" w:rsidRPr="0068685A" w:rsidSect="005C2844">
      <w:headerReference w:type="default" r:id="rId13"/>
      <w:footerReference w:type="default" r:id="rId14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1D6" w:rsidRDefault="002111D6" w:rsidP="002111D6">
      <w:pPr>
        <w:spacing w:after="0" w:line="240" w:lineRule="auto"/>
      </w:pPr>
      <w:r>
        <w:separator/>
      </w:r>
    </w:p>
  </w:endnote>
  <w:endnote w:type="continuationSeparator" w:id="0">
    <w:p w:rsidR="002111D6" w:rsidRDefault="002111D6" w:rsidP="002111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11D6" w:rsidRPr="002111D6" w:rsidRDefault="002111D6" w:rsidP="002111D6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1D6" w:rsidRDefault="002111D6" w:rsidP="002111D6">
      <w:pPr>
        <w:spacing w:after="0" w:line="240" w:lineRule="auto"/>
      </w:pPr>
      <w:r>
        <w:separator/>
      </w:r>
    </w:p>
  </w:footnote>
  <w:footnote w:type="continuationSeparator" w:id="0">
    <w:p w:rsidR="002111D6" w:rsidRDefault="002111D6" w:rsidP="002111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eastAsiaTheme="majorEastAsia" w:hAnsi="Arial" w:cs="Arial"/>
        <w:sz w:val="32"/>
        <w:szCs w:val="32"/>
      </w:rPr>
      <w:alias w:val="Title"/>
      <w:id w:val="77738743"/>
      <w:placeholder>
        <w:docPart w:val="B31EA41C9D0C4E039079C14C5D047E6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2111D6" w:rsidRPr="002111D6" w:rsidRDefault="002111D6" w:rsidP="002111D6">
        <w:pPr>
          <w:pStyle w:val="Header"/>
          <w:pBdr>
            <w:bottom w:val="thickThinSmallGap" w:sz="24" w:space="1" w:color="622423" w:themeColor="accent2" w:themeShade="7F"/>
          </w:pBdr>
          <w:jc w:val="right"/>
          <w:rPr>
            <w:rFonts w:ascii="Arial" w:eastAsiaTheme="majorEastAsia" w:hAnsi="Arial" w:cs="Arial"/>
            <w:sz w:val="32"/>
            <w:szCs w:val="32"/>
          </w:rPr>
        </w:pPr>
        <w:r w:rsidRPr="002111D6">
          <w:rPr>
            <w:rFonts w:ascii="Arial" w:eastAsiaTheme="majorEastAsia" w:hAnsi="Arial" w:cs="Arial"/>
            <w:sz w:val="32"/>
            <w:szCs w:val="32"/>
          </w:rPr>
          <w:t>Becoming a STEM Enthusiast</w:t>
        </w:r>
      </w:p>
    </w:sdtContent>
  </w:sdt>
  <w:p w:rsidR="002111D6" w:rsidRPr="002111D6" w:rsidRDefault="002111D6">
    <w:pPr>
      <w:pStyle w:val="Header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5457F"/>
    <w:multiLevelType w:val="hybridMultilevel"/>
    <w:tmpl w:val="D7B6ECD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3F2E08"/>
    <w:multiLevelType w:val="hybridMultilevel"/>
    <w:tmpl w:val="5E2AE9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8178DB"/>
    <w:multiLevelType w:val="multilevel"/>
    <w:tmpl w:val="7916D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AD6992"/>
    <w:multiLevelType w:val="hybridMultilevel"/>
    <w:tmpl w:val="5600934C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88148A"/>
    <w:multiLevelType w:val="hybridMultilevel"/>
    <w:tmpl w:val="2D7E83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F65C63"/>
    <w:multiLevelType w:val="hybridMultilevel"/>
    <w:tmpl w:val="FBBE6CB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11547CA"/>
    <w:multiLevelType w:val="hybridMultilevel"/>
    <w:tmpl w:val="9208CBB0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0A641D"/>
    <w:multiLevelType w:val="hybridMultilevel"/>
    <w:tmpl w:val="7EA27ED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435303"/>
    <w:multiLevelType w:val="hybridMultilevel"/>
    <w:tmpl w:val="CDB666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1269CB"/>
    <w:multiLevelType w:val="hybridMultilevel"/>
    <w:tmpl w:val="7EA27ED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DB0B41"/>
    <w:multiLevelType w:val="hybridMultilevel"/>
    <w:tmpl w:val="DD86D9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276739"/>
    <w:multiLevelType w:val="hybridMultilevel"/>
    <w:tmpl w:val="EB1A0CEC"/>
    <w:lvl w:ilvl="0" w:tplc="2DD0CB5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55AA2E7B"/>
    <w:multiLevelType w:val="hybridMultilevel"/>
    <w:tmpl w:val="FD78916C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6F82768"/>
    <w:multiLevelType w:val="hybridMultilevel"/>
    <w:tmpl w:val="7EA27ED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BA02FF"/>
    <w:multiLevelType w:val="hybridMultilevel"/>
    <w:tmpl w:val="22DCDB34"/>
    <w:lvl w:ilvl="0" w:tplc="94B0AD5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CFB6300"/>
    <w:multiLevelType w:val="hybridMultilevel"/>
    <w:tmpl w:val="86F4DC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427F13"/>
    <w:multiLevelType w:val="hybridMultilevel"/>
    <w:tmpl w:val="F1A83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6"/>
  </w:num>
  <w:num w:numId="3">
    <w:abstractNumId w:val="10"/>
  </w:num>
  <w:num w:numId="4">
    <w:abstractNumId w:val="14"/>
  </w:num>
  <w:num w:numId="5">
    <w:abstractNumId w:val="1"/>
  </w:num>
  <w:num w:numId="6">
    <w:abstractNumId w:val="0"/>
  </w:num>
  <w:num w:numId="7">
    <w:abstractNumId w:val="11"/>
  </w:num>
  <w:num w:numId="8">
    <w:abstractNumId w:val="15"/>
  </w:num>
  <w:num w:numId="9">
    <w:abstractNumId w:val="4"/>
  </w:num>
  <w:num w:numId="10">
    <w:abstractNumId w:val="8"/>
  </w:num>
  <w:num w:numId="11">
    <w:abstractNumId w:val="13"/>
  </w:num>
  <w:num w:numId="12">
    <w:abstractNumId w:val="9"/>
  </w:num>
  <w:num w:numId="13">
    <w:abstractNumId w:val="7"/>
  </w:num>
  <w:num w:numId="14">
    <w:abstractNumId w:val="3"/>
  </w:num>
  <w:num w:numId="15">
    <w:abstractNumId w:val="12"/>
  </w:num>
  <w:num w:numId="16">
    <w:abstractNumId w:val="6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1D6"/>
    <w:rsid w:val="0004528F"/>
    <w:rsid w:val="00061F02"/>
    <w:rsid w:val="00095514"/>
    <w:rsid w:val="000A6524"/>
    <w:rsid w:val="000E6E85"/>
    <w:rsid w:val="00117F87"/>
    <w:rsid w:val="00130504"/>
    <w:rsid w:val="00137BDD"/>
    <w:rsid w:val="001420BE"/>
    <w:rsid w:val="00145A2A"/>
    <w:rsid w:val="00157E1B"/>
    <w:rsid w:val="00174D30"/>
    <w:rsid w:val="00183D0C"/>
    <w:rsid w:val="001A2ADE"/>
    <w:rsid w:val="00203FE0"/>
    <w:rsid w:val="002111D6"/>
    <w:rsid w:val="0022503D"/>
    <w:rsid w:val="00234D0E"/>
    <w:rsid w:val="002853DD"/>
    <w:rsid w:val="00290E66"/>
    <w:rsid w:val="002A56B9"/>
    <w:rsid w:val="002A6E2F"/>
    <w:rsid w:val="002E0C21"/>
    <w:rsid w:val="002E72C6"/>
    <w:rsid w:val="003039D2"/>
    <w:rsid w:val="00310BE2"/>
    <w:rsid w:val="00335A48"/>
    <w:rsid w:val="00353205"/>
    <w:rsid w:val="00357FE2"/>
    <w:rsid w:val="003842F0"/>
    <w:rsid w:val="00386EE3"/>
    <w:rsid w:val="00387C03"/>
    <w:rsid w:val="003A0568"/>
    <w:rsid w:val="003C5C29"/>
    <w:rsid w:val="00410212"/>
    <w:rsid w:val="004258A2"/>
    <w:rsid w:val="00446537"/>
    <w:rsid w:val="00456BA2"/>
    <w:rsid w:val="004B5D0B"/>
    <w:rsid w:val="004E02EB"/>
    <w:rsid w:val="00513EB3"/>
    <w:rsid w:val="00536D63"/>
    <w:rsid w:val="0055138C"/>
    <w:rsid w:val="0055389E"/>
    <w:rsid w:val="005C2844"/>
    <w:rsid w:val="005E7C3C"/>
    <w:rsid w:val="005F1BC9"/>
    <w:rsid w:val="006025A3"/>
    <w:rsid w:val="00612019"/>
    <w:rsid w:val="00612147"/>
    <w:rsid w:val="00632E69"/>
    <w:rsid w:val="00643860"/>
    <w:rsid w:val="00653230"/>
    <w:rsid w:val="006537E4"/>
    <w:rsid w:val="006703B3"/>
    <w:rsid w:val="00671B42"/>
    <w:rsid w:val="006830CC"/>
    <w:rsid w:val="0068685A"/>
    <w:rsid w:val="006E202B"/>
    <w:rsid w:val="00706DA5"/>
    <w:rsid w:val="007636C9"/>
    <w:rsid w:val="007C03AA"/>
    <w:rsid w:val="00800ECC"/>
    <w:rsid w:val="008B0365"/>
    <w:rsid w:val="008B242D"/>
    <w:rsid w:val="008C3109"/>
    <w:rsid w:val="008E341B"/>
    <w:rsid w:val="00930330"/>
    <w:rsid w:val="009631A8"/>
    <w:rsid w:val="00980C38"/>
    <w:rsid w:val="00982DEF"/>
    <w:rsid w:val="00990B17"/>
    <w:rsid w:val="009A0058"/>
    <w:rsid w:val="009B445E"/>
    <w:rsid w:val="009B7887"/>
    <w:rsid w:val="009C33F4"/>
    <w:rsid w:val="009E7906"/>
    <w:rsid w:val="00A100A3"/>
    <w:rsid w:val="00A2268D"/>
    <w:rsid w:val="00A301E3"/>
    <w:rsid w:val="00A40A05"/>
    <w:rsid w:val="00A46DC9"/>
    <w:rsid w:val="00AA3364"/>
    <w:rsid w:val="00AE58D2"/>
    <w:rsid w:val="00B655BF"/>
    <w:rsid w:val="00B7135A"/>
    <w:rsid w:val="00BB320D"/>
    <w:rsid w:val="00BB4BA5"/>
    <w:rsid w:val="00BC7740"/>
    <w:rsid w:val="00C0500E"/>
    <w:rsid w:val="00C355B4"/>
    <w:rsid w:val="00C4365B"/>
    <w:rsid w:val="00C53DCD"/>
    <w:rsid w:val="00CA3E6A"/>
    <w:rsid w:val="00D070E0"/>
    <w:rsid w:val="00D15BD2"/>
    <w:rsid w:val="00D349DD"/>
    <w:rsid w:val="00D35A10"/>
    <w:rsid w:val="00D52EDE"/>
    <w:rsid w:val="00D85B6B"/>
    <w:rsid w:val="00DA2D3A"/>
    <w:rsid w:val="00E2477C"/>
    <w:rsid w:val="00E444D2"/>
    <w:rsid w:val="00E449C4"/>
    <w:rsid w:val="00E4529B"/>
    <w:rsid w:val="00E6745D"/>
    <w:rsid w:val="00E8667F"/>
    <w:rsid w:val="00EC55FD"/>
    <w:rsid w:val="00EE7CFD"/>
    <w:rsid w:val="00F3512F"/>
    <w:rsid w:val="00F353C8"/>
    <w:rsid w:val="00F534CC"/>
    <w:rsid w:val="00F658A9"/>
    <w:rsid w:val="00F921D8"/>
    <w:rsid w:val="00FC6A47"/>
    <w:rsid w:val="00FC7BE1"/>
    <w:rsid w:val="00FE0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111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11D6"/>
  </w:style>
  <w:style w:type="paragraph" w:styleId="Footer">
    <w:name w:val="footer"/>
    <w:basedOn w:val="Normal"/>
    <w:link w:val="FooterChar"/>
    <w:uiPriority w:val="99"/>
    <w:unhideWhenUsed/>
    <w:rsid w:val="002111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11D6"/>
  </w:style>
  <w:style w:type="paragraph" w:styleId="BalloonText">
    <w:name w:val="Balloon Text"/>
    <w:basedOn w:val="Normal"/>
    <w:link w:val="BalloonTextChar"/>
    <w:uiPriority w:val="99"/>
    <w:semiHidden/>
    <w:unhideWhenUsed/>
    <w:rsid w:val="002111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11D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C6A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842F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111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11D6"/>
  </w:style>
  <w:style w:type="paragraph" w:styleId="Footer">
    <w:name w:val="footer"/>
    <w:basedOn w:val="Normal"/>
    <w:link w:val="FooterChar"/>
    <w:uiPriority w:val="99"/>
    <w:unhideWhenUsed/>
    <w:rsid w:val="002111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11D6"/>
  </w:style>
  <w:style w:type="paragraph" w:styleId="BalloonText">
    <w:name w:val="Balloon Text"/>
    <w:basedOn w:val="Normal"/>
    <w:link w:val="BalloonTextChar"/>
    <w:uiPriority w:val="99"/>
    <w:semiHidden/>
    <w:unhideWhenUsed/>
    <w:rsid w:val="002111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11D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C6A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842F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creativecommons.org/licenses/by-nc/2.0/uk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creativecommons.org/licenses/by-nc/2.0/uk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31EA41C9D0C4E039079C14C5D047E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AB2181-2D61-49B6-93DF-5F48D985045D}"/>
      </w:docPartPr>
      <w:docPartBody>
        <w:p w:rsidR="00807F46" w:rsidRDefault="003E1280" w:rsidP="003E1280">
          <w:pPr>
            <w:pStyle w:val="B31EA41C9D0C4E039079C14C5D047E6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E1280"/>
    <w:rsid w:val="00022C17"/>
    <w:rsid w:val="000B3E62"/>
    <w:rsid w:val="001B346D"/>
    <w:rsid w:val="00251D88"/>
    <w:rsid w:val="003E1280"/>
    <w:rsid w:val="00507236"/>
    <w:rsid w:val="006E41AA"/>
    <w:rsid w:val="00807F46"/>
    <w:rsid w:val="00813F9E"/>
    <w:rsid w:val="009B42E0"/>
    <w:rsid w:val="00AE774E"/>
    <w:rsid w:val="00B416F9"/>
    <w:rsid w:val="00C729C6"/>
    <w:rsid w:val="00CC0427"/>
    <w:rsid w:val="00CE159B"/>
    <w:rsid w:val="00D11B02"/>
    <w:rsid w:val="00E2617D"/>
    <w:rsid w:val="00F04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F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7322857E0CA4E96BFFDD56EC9473F2C">
    <w:name w:val="D7322857E0CA4E96BFFDD56EC9473F2C"/>
    <w:rsid w:val="003E1280"/>
  </w:style>
  <w:style w:type="paragraph" w:customStyle="1" w:styleId="3163328422D94B92B51ACFC37114005E">
    <w:name w:val="3163328422D94B92B51ACFC37114005E"/>
    <w:rsid w:val="003E1280"/>
  </w:style>
  <w:style w:type="paragraph" w:customStyle="1" w:styleId="B31EA41C9D0C4E039079C14C5D047E65">
    <w:name w:val="B31EA41C9D0C4E039079C14C5D047E65"/>
    <w:rsid w:val="003E1280"/>
  </w:style>
  <w:style w:type="paragraph" w:customStyle="1" w:styleId="21C0B82AC107444D9FBDA4446E0AA74C">
    <w:name w:val="21C0B82AC107444D9FBDA4446E0AA74C"/>
    <w:rsid w:val="003E1280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D95638-7AC8-4316-BACE-E3DEF12110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A20C2DAA.dotm</Template>
  <TotalTime>10</TotalTime>
  <Pages>3</Pages>
  <Words>870</Words>
  <Characters>4964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Becoming a STEM Enthusiast</vt:lpstr>
    </vt:vector>
  </TitlesOfParts>
  <Company>Microsoft</Company>
  <LinksUpToDate>false</LinksUpToDate>
  <CharactersWithSpaces>5823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Becoming a STEM Enthusiast</dc:title>
  <dc:creator>Tracey Sweet</dc:creator>
  <cp:lastModifiedBy>Ruth Waring</cp:lastModifiedBy>
  <cp:revision>5</cp:revision>
  <dcterms:created xsi:type="dcterms:W3CDTF">2012-06-21T10:32:00Z</dcterms:created>
  <dcterms:modified xsi:type="dcterms:W3CDTF">2012-07-05T13:15:00Z</dcterms:modified>
</cp:coreProperties>
</file>